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E6A1" w14:textId="65BF7AF1" w:rsidR="00C5774A" w:rsidRDefault="00C5774A" w:rsidP="00C5774A">
      <w:pPr>
        <w:pStyle w:val="Ttulo4"/>
        <w:spacing w:before="97"/>
        <w:ind w:left="0"/>
        <w:rPr>
          <w:color w:val="00C4D4"/>
          <w:spacing w:val="22"/>
          <w:w w:val="110"/>
        </w:rPr>
      </w:pPr>
    </w:p>
    <w:p w14:paraId="016F1BC6" w14:textId="77777777" w:rsidR="00C5774A" w:rsidRDefault="00C5774A" w:rsidP="00F55210">
      <w:pPr>
        <w:pStyle w:val="Ttulo4"/>
        <w:spacing w:before="97"/>
        <w:ind w:left="0"/>
        <w:rPr>
          <w:color w:val="00C4D4"/>
          <w:spacing w:val="22"/>
          <w:w w:val="110"/>
        </w:rPr>
      </w:pPr>
    </w:p>
    <w:p w14:paraId="10DCF0EA" w14:textId="4AA81A15" w:rsidR="00C5774A" w:rsidRDefault="00C5774A" w:rsidP="00F55210">
      <w:pPr>
        <w:pStyle w:val="Ttulo4"/>
        <w:spacing w:before="97"/>
        <w:ind w:left="0"/>
        <w:rPr>
          <w:color w:val="00C4D4"/>
          <w:spacing w:val="22"/>
          <w:w w:val="110"/>
        </w:rPr>
      </w:pPr>
      <w:r w:rsidRPr="00C24994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1767631E" wp14:editId="7E6F720E">
            <wp:simplePos x="0" y="0"/>
            <wp:positionH relativeFrom="column">
              <wp:posOffset>3582670</wp:posOffset>
            </wp:positionH>
            <wp:positionV relativeFrom="paragraph">
              <wp:posOffset>228600</wp:posOffset>
            </wp:positionV>
            <wp:extent cx="2888615" cy="2760980"/>
            <wp:effectExtent l="0" t="0" r="0" b="0"/>
            <wp:wrapSquare wrapText="bothSides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1A8CCB7F-C805-7CA9-FCED-8F06E98626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1A8CCB7F-C805-7CA9-FCED-8F06E98626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1BC5F" w14:textId="54FEB665" w:rsidR="00C5774A" w:rsidRDefault="00C5774A" w:rsidP="00F55210">
      <w:pPr>
        <w:pStyle w:val="Ttulo4"/>
        <w:spacing w:before="97"/>
        <w:ind w:left="0"/>
        <w:rPr>
          <w:color w:val="00C4D4"/>
          <w:spacing w:val="22"/>
          <w:w w:val="11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0354649" wp14:editId="40C35E99">
            <wp:simplePos x="0" y="0"/>
            <wp:positionH relativeFrom="column">
              <wp:posOffset>-706755</wp:posOffset>
            </wp:positionH>
            <wp:positionV relativeFrom="page">
              <wp:posOffset>0</wp:posOffset>
            </wp:positionV>
            <wp:extent cx="7752080" cy="1866900"/>
            <wp:effectExtent l="0" t="0" r="1270" b="0"/>
            <wp:wrapNone/>
            <wp:docPr id="2112967139" name="Imagen 2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967139" name="Imagen 2" descr="Imagen que contiene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89"/>
                    <a:stretch/>
                  </pic:blipFill>
                  <pic:spPr bwMode="auto">
                    <a:xfrm>
                      <a:off x="0" y="0"/>
                      <a:ext cx="77520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73971" w14:textId="77777777" w:rsidR="00667F13" w:rsidRPr="00667F13" w:rsidRDefault="00C5774A" w:rsidP="00667F13">
      <w:pPr>
        <w:spacing w:after="0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44"/>
          <w:szCs w:val="44"/>
        </w:rPr>
        <w:br w:type="textWrapping" w:clear="all"/>
      </w:r>
    </w:p>
    <w:p w14:paraId="2F65AA0F" w14:textId="7F36311E" w:rsidR="00C5774A" w:rsidRPr="002C2706" w:rsidRDefault="00C5774A" w:rsidP="00667F13">
      <w:pPr>
        <w:spacing w:after="0"/>
        <w:jc w:val="right"/>
        <w:rPr>
          <w:rFonts w:ascii="Century Gothic" w:hAnsi="Century Gothic"/>
          <w:b/>
          <w:sz w:val="44"/>
          <w:szCs w:val="44"/>
        </w:rPr>
      </w:pPr>
      <w:r w:rsidRPr="002C2706">
        <w:rPr>
          <w:rFonts w:ascii="Century Gothic" w:hAnsi="Century Gothic"/>
          <w:b/>
          <w:sz w:val="44"/>
          <w:szCs w:val="44"/>
        </w:rPr>
        <w:t>Sistema de Gestión de Adultos</w:t>
      </w:r>
      <w:r>
        <w:rPr>
          <w:rFonts w:ascii="Century Gothic" w:hAnsi="Century Gothic"/>
          <w:b/>
          <w:sz w:val="44"/>
          <w:szCs w:val="44"/>
        </w:rPr>
        <w:t>:</w:t>
      </w:r>
    </w:p>
    <w:p w14:paraId="6A39BFB6" w14:textId="125F73A5" w:rsidR="00C5774A" w:rsidRPr="00F523B6" w:rsidRDefault="00C5774A" w:rsidP="00667F13">
      <w:pPr>
        <w:spacing w:after="0" w:line="240" w:lineRule="auto"/>
        <w:jc w:val="right"/>
        <w:rPr>
          <w:rFonts w:ascii="Arial" w:hAnsi="Arial"/>
          <w:szCs w:val="24"/>
        </w:rPr>
      </w:pPr>
      <w:r w:rsidRPr="000848C0">
        <w:rPr>
          <w:rFonts w:ascii="Century Gothic" w:hAnsi="Century Gothic"/>
          <w:b/>
          <w:sz w:val="44"/>
        </w:rPr>
        <w:t xml:space="preserve">           </w:t>
      </w:r>
      <w:r w:rsidR="003C3B0F">
        <w:rPr>
          <w:rFonts w:ascii="Century Gothic" w:hAnsi="Century Gothic"/>
          <w:b/>
          <w:sz w:val="44"/>
        </w:rPr>
        <w:t>Modelos de</w:t>
      </w:r>
      <w:r w:rsidRPr="00C5774A">
        <w:rPr>
          <w:rFonts w:ascii="Century Gothic" w:hAnsi="Century Gothic"/>
          <w:b/>
          <w:sz w:val="44"/>
        </w:rPr>
        <w:t xml:space="preserve"> Acuerdo Mutuo y Nombramiento</w:t>
      </w:r>
    </w:p>
    <w:p w14:paraId="447CA726" w14:textId="77777777" w:rsidR="00C5774A" w:rsidRPr="00F523B6" w:rsidRDefault="00C5774A" w:rsidP="00C5774A">
      <w:pPr>
        <w:rPr>
          <w:rFonts w:ascii="Arial" w:hAnsi="Arial"/>
          <w:szCs w:val="24"/>
        </w:rPr>
      </w:pPr>
    </w:p>
    <w:p w14:paraId="7D252435" w14:textId="77777777" w:rsidR="00C5774A" w:rsidRDefault="00C5774A" w:rsidP="00C5774A">
      <w:pPr>
        <w:rPr>
          <w:rFonts w:ascii="Arial" w:hAnsi="Arial"/>
          <w:sz w:val="24"/>
          <w:szCs w:val="24"/>
        </w:rPr>
      </w:pPr>
    </w:p>
    <w:p w14:paraId="14EB096E" w14:textId="77777777" w:rsidR="00C5774A" w:rsidRDefault="00C5774A" w:rsidP="00C5774A">
      <w:pPr>
        <w:rPr>
          <w:rFonts w:ascii="Arial" w:hAnsi="Arial"/>
          <w:sz w:val="24"/>
          <w:szCs w:val="24"/>
        </w:rPr>
      </w:pPr>
    </w:p>
    <w:p w14:paraId="36CDB264" w14:textId="77777777" w:rsidR="00C5774A" w:rsidRDefault="00C5774A" w:rsidP="00C5774A">
      <w:pPr>
        <w:rPr>
          <w:rFonts w:ascii="Arial" w:hAnsi="Arial"/>
          <w:sz w:val="24"/>
          <w:szCs w:val="24"/>
        </w:rPr>
      </w:pPr>
    </w:p>
    <w:p w14:paraId="0C4173E2" w14:textId="77777777" w:rsidR="00C5774A" w:rsidRDefault="00C5774A" w:rsidP="00C5774A">
      <w:pPr>
        <w:rPr>
          <w:rFonts w:ascii="Arial" w:hAnsi="Arial"/>
          <w:sz w:val="24"/>
          <w:szCs w:val="24"/>
        </w:rPr>
      </w:pPr>
    </w:p>
    <w:p w14:paraId="46075881" w14:textId="77777777" w:rsidR="00C5774A" w:rsidRDefault="00C5774A" w:rsidP="00C5774A">
      <w:pPr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FD3507F" wp14:editId="38C3DD99">
            <wp:simplePos x="0" y="0"/>
            <wp:positionH relativeFrom="column">
              <wp:posOffset>-683895</wp:posOffset>
            </wp:positionH>
            <wp:positionV relativeFrom="page">
              <wp:posOffset>9144000</wp:posOffset>
            </wp:positionV>
            <wp:extent cx="7767320" cy="898525"/>
            <wp:effectExtent l="0" t="0" r="0" b="0"/>
            <wp:wrapNone/>
            <wp:docPr id="1774364149" name="Imagen 1774364149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967139" name="Imagen 2" descr="Imagen que contiene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38"/>
                    <a:stretch/>
                  </pic:blipFill>
                  <pic:spPr bwMode="auto">
                    <a:xfrm>
                      <a:off x="0" y="0"/>
                      <a:ext cx="776732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B1792" w14:textId="77777777" w:rsidR="00C5774A" w:rsidRDefault="00C5774A" w:rsidP="00C5774A">
      <w:pPr>
        <w:spacing w:line="360" w:lineRule="auto"/>
        <w:rPr>
          <w:rFonts w:ascii="Arial" w:hAnsi="Arial"/>
          <w:sz w:val="24"/>
          <w:szCs w:val="24"/>
        </w:rPr>
      </w:pPr>
    </w:p>
    <w:p w14:paraId="4AAD4041" w14:textId="77777777" w:rsidR="00667F13" w:rsidRDefault="00667F13" w:rsidP="00C5774A">
      <w:pPr>
        <w:spacing w:line="360" w:lineRule="auto"/>
        <w:rPr>
          <w:rFonts w:ascii="Arial" w:hAnsi="Arial"/>
          <w:sz w:val="24"/>
          <w:szCs w:val="24"/>
        </w:rPr>
      </w:pPr>
    </w:p>
    <w:p w14:paraId="1754CB32" w14:textId="77777777" w:rsidR="00667F13" w:rsidRDefault="00667F13" w:rsidP="00C5774A">
      <w:pPr>
        <w:spacing w:line="360" w:lineRule="auto"/>
        <w:rPr>
          <w:rFonts w:ascii="Arial" w:hAnsi="Arial"/>
          <w:sz w:val="24"/>
          <w:szCs w:val="24"/>
        </w:rPr>
      </w:pPr>
    </w:p>
    <w:p w14:paraId="0D8914F9" w14:textId="77777777" w:rsidR="00FD5D61" w:rsidRDefault="00FD5D61" w:rsidP="00FD5D61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14:paraId="4A23F330" w14:textId="39F1D51A" w:rsidR="00C5774A" w:rsidRDefault="00C5774A" w:rsidP="00C5774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V-202312</w:t>
      </w:r>
    </w:p>
    <w:p w14:paraId="0662EA42" w14:textId="40EA07D3" w:rsidR="00820D09" w:rsidRDefault="00A45115" w:rsidP="006770E1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bookmarkStart w:id="0" w:name="_Hlk155778089"/>
      <w:r>
        <w:rPr>
          <w:rFonts w:ascii="Verdana" w:hAnsi="Verdana" w:cs="Arial"/>
          <w:b/>
          <w:sz w:val="24"/>
          <w:szCs w:val="24"/>
        </w:rPr>
        <w:lastRenderedPageBreak/>
        <w:t>Modelo</w:t>
      </w:r>
      <w:r w:rsidR="006E7BA4" w:rsidRPr="00902FA2">
        <w:rPr>
          <w:rFonts w:ascii="Verdana" w:hAnsi="Verdana" w:cs="Arial"/>
          <w:b/>
          <w:sz w:val="24"/>
          <w:szCs w:val="24"/>
        </w:rPr>
        <w:t xml:space="preserve"> </w:t>
      </w:r>
      <w:r w:rsidR="00DE6D26" w:rsidRPr="00902FA2">
        <w:rPr>
          <w:rFonts w:ascii="Verdana" w:hAnsi="Verdana" w:cs="Arial"/>
          <w:b/>
          <w:sz w:val="24"/>
          <w:szCs w:val="24"/>
        </w:rPr>
        <w:t>del Acuerdo Mutuo</w:t>
      </w:r>
      <w:r w:rsidR="00A04CFC">
        <w:rPr>
          <w:rFonts w:ascii="Verdana" w:hAnsi="Verdana" w:cs="Arial"/>
          <w:b/>
          <w:sz w:val="24"/>
          <w:szCs w:val="24"/>
        </w:rPr>
        <w:t xml:space="preserve"> para un Cargo o Función</w:t>
      </w:r>
    </w:p>
    <w:bookmarkEnd w:id="0"/>
    <w:p w14:paraId="32FBC2AC" w14:textId="77777777" w:rsidR="006770E1" w:rsidRPr="00902FA2" w:rsidRDefault="006770E1" w:rsidP="006770E1">
      <w:pPr>
        <w:spacing w:after="0"/>
        <w:jc w:val="both"/>
        <w:rPr>
          <w:rFonts w:ascii="Verdana" w:hAnsi="Verdana" w:cs="Arial"/>
          <w:b/>
          <w:sz w:val="24"/>
          <w:szCs w:val="24"/>
        </w:rPr>
      </w:pPr>
    </w:p>
    <w:p w14:paraId="1BC19170" w14:textId="5561FB5D" w:rsidR="006E7BA4" w:rsidRPr="00902FA2" w:rsidRDefault="00902FA2" w:rsidP="006770E1">
      <w:pPr>
        <w:spacing w:after="0"/>
        <w:jc w:val="both"/>
        <w:rPr>
          <w:rFonts w:ascii="Verdana" w:hAnsi="Verdana" w:cs="Arial"/>
        </w:rPr>
      </w:pPr>
      <w:r w:rsidRPr="00902FA2">
        <w:rPr>
          <w:rFonts w:ascii="Verdana" w:hAnsi="Verdana" w:cs="Arial"/>
        </w:rPr>
        <w:t xml:space="preserve">Este </w:t>
      </w:r>
      <w:r w:rsidR="00A45115">
        <w:rPr>
          <w:rFonts w:ascii="Verdana" w:hAnsi="Verdana" w:cs="Arial"/>
        </w:rPr>
        <w:t>modelo</w:t>
      </w:r>
      <w:r w:rsidRPr="00902FA2">
        <w:rPr>
          <w:rFonts w:ascii="Verdana" w:hAnsi="Verdana" w:cs="Arial"/>
        </w:rPr>
        <w:t xml:space="preserve"> se construye con la finalidad de </w:t>
      </w:r>
      <w:r w:rsidR="00A45115">
        <w:rPr>
          <w:rFonts w:ascii="Verdana" w:hAnsi="Verdana" w:cs="Arial"/>
        </w:rPr>
        <w:t>ofrecer</w:t>
      </w:r>
      <w:r w:rsidRPr="00902FA2">
        <w:rPr>
          <w:rFonts w:ascii="Verdana" w:hAnsi="Verdana" w:cs="Arial"/>
        </w:rPr>
        <w:t xml:space="preserve"> una guía para la realización del </w:t>
      </w:r>
      <w:r w:rsidR="00A45115">
        <w:rPr>
          <w:rFonts w:ascii="Verdana" w:hAnsi="Verdana" w:cs="Arial"/>
        </w:rPr>
        <w:t xml:space="preserve">instrumento </w:t>
      </w:r>
      <w:r w:rsidRPr="00902FA2">
        <w:rPr>
          <w:rFonts w:ascii="Verdana" w:hAnsi="Verdana" w:cs="Arial"/>
        </w:rPr>
        <w:t>de acuerdo mutuo</w:t>
      </w:r>
      <w:r>
        <w:rPr>
          <w:rFonts w:ascii="Verdana" w:hAnsi="Verdana" w:cs="Arial"/>
        </w:rPr>
        <w:t xml:space="preserve">, solo es un modelo referencial el cual puede ser adaptado a las características de cada contexto en el cual </w:t>
      </w:r>
      <w:r w:rsidR="00276D36">
        <w:rPr>
          <w:rFonts w:ascii="Verdana" w:hAnsi="Verdana" w:cs="Arial"/>
        </w:rPr>
        <w:t>se vaya</w:t>
      </w:r>
      <w:r>
        <w:rPr>
          <w:rFonts w:ascii="Verdana" w:hAnsi="Verdana" w:cs="Arial"/>
        </w:rPr>
        <w:t xml:space="preserve"> a realizar este proceso.</w:t>
      </w:r>
    </w:p>
    <w:p w14:paraId="0D881476" w14:textId="77777777" w:rsidR="006770E1" w:rsidRDefault="006770E1" w:rsidP="006770E1">
      <w:pPr>
        <w:spacing w:after="0"/>
        <w:jc w:val="both"/>
        <w:rPr>
          <w:rFonts w:ascii="Verdana" w:hAnsi="Verdana" w:cs="Arial"/>
          <w:b/>
        </w:rPr>
      </w:pPr>
    </w:p>
    <w:p w14:paraId="6BF536A6" w14:textId="07456D8B" w:rsidR="004C0432" w:rsidRPr="00DE6D26" w:rsidRDefault="00902FA2" w:rsidP="006770E1">
      <w:pPr>
        <w:spacing w:after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Instrucciones para su llenado</w:t>
      </w:r>
    </w:p>
    <w:p w14:paraId="7CE631A2" w14:textId="77777777" w:rsidR="006770E1" w:rsidRDefault="006770E1" w:rsidP="006770E1">
      <w:pPr>
        <w:spacing w:after="0"/>
        <w:jc w:val="both"/>
        <w:rPr>
          <w:rFonts w:ascii="Verdana" w:hAnsi="Verdana" w:cs="Arial"/>
          <w:b/>
        </w:rPr>
      </w:pPr>
    </w:p>
    <w:p w14:paraId="393E6AA7" w14:textId="3E356D43" w:rsidR="004C0432" w:rsidRPr="00DE6D26" w:rsidRDefault="004C0432" w:rsidP="006770E1">
      <w:pPr>
        <w:spacing w:after="0"/>
        <w:jc w:val="both"/>
        <w:rPr>
          <w:rFonts w:ascii="Verdana" w:hAnsi="Verdana" w:cs="Arial"/>
          <w:b/>
        </w:rPr>
      </w:pPr>
      <w:r w:rsidRPr="00DE6D26">
        <w:rPr>
          <w:rFonts w:ascii="Verdana" w:hAnsi="Verdana" w:cs="Arial"/>
          <w:b/>
        </w:rPr>
        <w:t>Datos Personales</w:t>
      </w:r>
      <w:r w:rsidR="006770E1">
        <w:rPr>
          <w:rFonts w:ascii="Verdana" w:hAnsi="Verdana" w:cs="Arial"/>
          <w:b/>
        </w:rPr>
        <w:t>:</w:t>
      </w:r>
    </w:p>
    <w:p w14:paraId="2A8E5552" w14:textId="6DC5BE84" w:rsidR="004C0432" w:rsidRPr="00DE6D26" w:rsidRDefault="004C0432" w:rsidP="006770E1">
      <w:pPr>
        <w:spacing w:after="0"/>
        <w:jc w:val="both"/>
        <w:rPr>
          <w:rFonts w:ascii="Verdana" w:hAnsi="Verdana" w:cs="Arial"/>
        </w:rPr>
      </w:pPr>
      <w:r w:rsidRPr="00DE6D26">
        <w:rPr>
          <w:rFonts w:ascii="Verdana" w:hAnsi="Verdana" w:cs="Arial"/>
        </w:rPr>
        <w:t>Del Adulto Scout, Supervisor Inmediato y Asesor(es) Personal de Formación. Resaltando la importancia de suministrarlos completos para poder mantener comunicación efectiva con los adultos involucrados en el proceso.</w:t>
      </w:r>
    </w:p>
    <w:p w14:paraId="126EEA70" w14:textId="77777777" w:rsidR="006770E1" w:rsidRDefault="006770E1" w:rsidP="006770E1">
      <w:pPr>
        <w:spacing w:after="0"/>
        <w:jc w:val="both"/>
        <w:rPr>
          <w:rFonts w:ascii="Verdana" w:hAnsi="Verdana" w:cs="Arial"/>
          <w:b/>
        </w:rPr>
      </w:pPr>
    </w:p>
    <w:p w14:paraId="316BFDA9" w14:textId="260B169A" w:rsidR="00DE6D26" w:rsidRDefault="00DE6D26" w:rsidP="006770E1">
      <w:pPr>
        <w:spacing w:after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Funciones </w:t>
      </w:r>
      <w:r w:rsidR="00967289">
        <w:rPr>
          <w:rFonts w:ascii="Verdana" w:hAnsi="Verdana" w:cs="Arial"/>
          <w:b/>
        </w:rPr>
        <w:t xml:space="preserve">y Actividades Principales </w:t>
      </w:r>
      <w:r>
        <w:rPr>
          <w:rFonts w:ascii="Verdana" w:hAnsi="Verdana" w:cs="Arial"/>
          <w:b/>
        </w:rPr>
        <w:t>del Cargo:</w:t>
      </w:r>
    </w:p>
    <w:p w14:paraId="16EF1231" w14:textId="77777777" w:rsidR="004C0432" w:rsidRPr="00DE6D26" w:rsidRDefault="004C0432" w:rsidP="006770E1">
      <w:pPr>
        <w:spacing w:after="0"/>
        <w:jc w:val="both"/>
        <w:rPr>
          <w:rFonts w:ascii="Verdana" w:hAnsi="Verdana" w:cs="Arial"/>
        </w:rPr>
      </w:pPr>
      <w:r w:rsidRPr="00DE6D26">
        <w:rPr>
          <w:rFonts w:ascii="Verdana" w:hAnsi="Verdana" w:cs="Arial"/>
        </w:rPr>
        <w:t>Todas las descritas en los per</w:t>
      </w:r>
      <w:r w:rsidR="00DE6D26" w:rsidRPr="00DE6D26">
        <w:rPr>
          <w:rFonts w:ascii="Verdana" w:hAnsi="Verdana" w:cs="Arial"/>
        </w:rPr>
        <w:t xml:space="preserve">files y descripciones de cargos </w:t>
      </w:r>
      <w:r w:rsidRPr="00DE6D26">
        <w:rPr>
          <w:rFonts w:ascii="Verdana" w:hAnsi="Verdana" w:cs="Arial"/>
        </w:rPr>
        <w:t>de las distintas instancias.</w:t>
      </w:r>
    </w:p>
    <w:p w14:paraId="4A02A0A8" w14:textId="77777777" w:rsidR="006770E1" w:rsidRDefault="006770E1" w:rsidP="006770E1">
      <w:pPr>
        <w:spacing w:after="0"/>
        <w:jc w:val="both"/>
        <w:rPr>
          <w:rFonts w:ascii="Verdana" w:hAnsi="Verdana" w:cs="Arial"/>
          <w:b/>
        </w:rPr>
      </w:pPr>
    </w:p>
    <w:p w14:paraId="6C999473" w14:textId="44249205" w:rsidR="004C0432" w:rsidRPr="00DE6D26" w:rsidRDefault="004C0432" w:rsidP="006770E1">
      <w:pPr>
        <w:spacing w:after="0"/>
        <w:jc w:val="both"/>
        <w:rPr>
          <w:rFonts w:ascii="Verdana" w:hAnsi="Verdana" w:cs="Arial"/>
          <w:b/>
        </w:rPr>
      </w:pPr>
      <w:r w:rsidRPr="00DE6D26">
        <w:rPr>
          <w:rFonts w:ascii="Verdana" w:hAnsi="Verdana" w:cs="Arial"/>
          <w:b/>
        </w:rPr>
        <w:t>Metas del Periodo:</w:t>
      </w:r>
    </w:p>
    <w:p w14:paraId="5AE0F7E3" w14:textId="76740AB0" w:rsidR="004C0432" w:rsidRPr="00DE6D26" w:rsidRDefault="004C0432" w:rsidP="006770E1">
      <w:pPr>
        <w:spacing w:after="0"/>
        <w:jc w:val="both"/>
        <w:rPr>
          <w:rFonts w:ascii="Verdana" w:hAnsi="Verdana" w:cs="Arial"/>
        </w:rPr>
      </w:pPr>
      <w:r w:rsidRPr="00DE6D26">
        <w:rPr>
          <w:rFonts w:ascii="Verdana" w:hAnsi="Verdana" w:cs="Arial"/>
          <w:b/>
        </w:rPr>
        <w:t>Operativas</w:t>
      </w:r>
      <w:r w:rsidR="006770E1">
        <w:rPr>
          <w:rFonts w:ascii="Verdana" w:hAnsi="Verdana" w:cs="Arial"/>
          <w:b/>
        </w:rPr>
        <w:t>.</w:t>
      </w:r>
      <w:r w:rsidRPr="00DE6D26">
        <w:rPr>
          <w:rFonts w:ascii="Verdana" w:hAnsi="Verdana" w:cs="Arial"/>
          <w:b/>
        </w:rPr>
        <w:t xml:space="preserve"> </w:t>
      </w:r>
      <w:r w:rsidRPr="00DE6D26">
        <w:rPr>
          <w:rFonts w:ascii="Verdana" w:hAnsi="Verdana" w:cs="Arial"/>
        </w:rPr>
        <w:t>Todas aquellas formuladas en los distintos</w:t>
      </w:r>
      <w:r w:rsidR="00DE6D26" w:rsidRPr="00DE6D26">
        <w:rPr>
          <w:rFonts w:ascii="Verdana" w:hAnsi="Verdana" w:cs="Arial"/>
        </w:rPr>
        <w:t xml:space="preserve"> objetivos del Plan Nacional de </w:t>
      </w:r>
      <w:r w:rsidRPr="00DE6D26">
        <w:rPr>
          <w:rFonts w:ascii="Verdana" w:hAnsi="Verdana" w:cs="Arial"/>
        </w:rPr>
        <w:t>Desarrollo vigente en la fecha de la suscripción del acuerdo, que sean inherentes a</w:t>
      </w:r>
      <w:r w:rsidR="00DE6D26" w:rsidRPr="00DE6D26">
        <w:rPr>
          <w:rFonts w:ascii="Verdana" w:hAnsi="Verdana" w:cs="Arial"/>
        </w:rPr>
        <w:t xml:space="preserve">l </w:t>
      </w:r>
      <w:r w:rsidRPr="00DE6D26">
        <w:rPr>
          <w:rFonts w:ascii="Verdana" w:hAnsi="Verdana" w:cs="Arial"/>
        </w:rPr>
        <w:t>cargo o función a desarrollar.</w:t>
      </w:r>
    </w:p>
    <w:p w14:paraId="0C118828" w14:textId="77777777" w:rsidR="006770E1" w:rsidRDefault="006770E1" w:rsidP="006770E1">
      <w:pPr>
        <w:spacing w:after="0"/>
        <w:jc w:val="both"/>
        <w:rPr>
          <w:rFonts w:ascii="Verdana" w:hAnsi="Verdana" w:cs="Arial"/>
          <w:b/>
        </w:rPr>
      </w:pPr>
    </w:p>
    <w:p w14:paraId="03929FE7" w14:textId="71F8BE03" w:rsidR="00DE6D26" w:rsidRPr="00DE6D26" w:rsidRDefault="004C0432" w:rsidP="006770E1">
      <w:pPr>
        <w:spacing w:after="0"/>
        <w:jc w:val="both"/>
        <w:rPr>
          <w:rFonts w:ascii="Verdana" w:hAnsi="Verdana" w:cs="Arial"/>
        </w:rPr>
      </w:pPr>
      <w:r w:rsidRPr="00DE6D26">
        <w:rPr>
          <w:rFonts w:ascii="Verdana" w:hAnsi="Verdana" w:cs="Arial"/>
          <w:b/>
        </w:rPr>
        <w:t>Formación</w:t>
      </w:r>
      <w:r w:rsidR="006770E1">
        <w:rPr>
          <w:rFonts w:ascii="Verdana" w:hAnsi="Verdana" w:cs="Arial"/>
          <w:b/>
        </w:rPr>
        <w:t>.</w:t>
      </w:r>
      <w:r w:rsidRPr="00DE6D26">
        <w:rPr>
          <w:rFonts w:ascii="Verdana" w:hAnsi="Verdana" w:cs="Arial"/>
          <w:b/>
        </w:rPr>
        <w:t xml:space="preserve"> </w:t>
      </w:r>
      <w:r w:rsidRPr="00DE6D26">
        <w:rPr>
          <w:rFonts w:ascii="Verdana" w:hAnsi="Verdana" w:cs="Arial"/>
        </w:rPr>
        <w:t>se refiere a las oportunidades de forma</w:t>
      </w:r>
      <w:r w:rsidR="00DE6D26">
        <w:rPr>
          <w:rFonts w:ascii="Verdana" w:hAnsi="Verdana" w:cs="Arial"/>
        </w:rPr>
        <w:t xml:space="preserve">ción que tomara el adulto scout </w:t>
      </w:r>
      <w:r w:rsidRPr="00DE6D26">
        <w:rPr>
          <w:rFonts w:ascii="Verdana" w:hAnsi="Verdana" w:cs="Arial"/>
        </w:rPr>
        <w:t xml:space="preserve">para fomentar el alcance de las competencias requeridas para </w:t>
      </w:r>
      <w:r w:rsidR="00DE6D26" w:rsidRPr="00DE6D26">
        <w:rPr>
          <w:rFonts w:ascii="Verdana" w:hAnsi="Verdana" w:cs="Arial"/>
        </w:rPr>
        <w:t>desarrollo de su labor</w:t>
      </w:r>
      <w:r w:rsidR="00DE6D26">
        <w:rPr>
          <w:rFonts w:ascii="Verdana" w:hAnsi="Verdana" w:cs="Arial"/>
        </w:rPr>
        <w:t xml:space="preserve"> </w:t>
      </w:r>
      <w:r w:rsidR="00DE6D26" w:rsidRPr="00DE6D26">
        <w:rPr>
          <w:rFonts w:ascii="Verdana" w:hAnsi="Verdana" w:cs="Arial"/>
        </w:rPr>
        <w:t>pudiendo estas ser parte de la ruta de formación de la organización o por parte de alguna institución que le sea útil para obtener dichos comportamientos esperados</w:t>
      </w:r>
      <w:r w:rsidR="00DE6D26" w:rsidRPr="00DE6D26">
        <w:rPr>
          <w:sz w:val="24"/>
        </w:rPr>
        <w:t>.</w:t>
      </w:r>
    </w:p>
    <w:p w14:paraId="36177D79" w14:textId="77777777" w:rsidR="006770E1" w:rsidRDefault="006770E1" w:rsidP="006770E1">
      <w:pPr>
        <w:pStyle w:val="Textoindependiente"/>
        <w:jc w:val="both"/>
        <w:rPr>
          <w:rFonts w:ascii="Verdana" w:eastAsiaTheme="minorHAnsi" w:hAnsi="Verdana" w:cs="Arial"/>
          <w:b/>
          <w:sz w:val="22"/>
          <w:szCs w:val="22"/>
          <w:lang w:val="es-MX"/>
        </w:rPr>
      </w:pPr>
    </w:p>
    <w:p w14:paraId="0862A090" w14:textId="77777777" w:rsidR="006770E1" w:rsidRDefault="00E334AB" w:rsidP="006770E1">
      <w:pPr>
        <w:pStyle w:val="Textoindependiente"/>
        <w:jc w:val="both"/>
        <w:rPr>
          <w:rFonts w:ascii="Verdana" w:eastAsiaTheme="minorHAnsi" w:hAnsi="Verdana" w:cs="Arial"/>
          <w:b/>
          <w:sz w:val="22"/>
          <w:szCs w:val="22"/>
          <w:lang w:val="es-MX"/>
        </w:rPr>
      </w:pPr>
      <w:r>
        <w:rPr>
          <w:rFonts w:ascii="Verdana" w:eastAsiaTheme="minorHAnsi" w:hAnsi="Verdana" w:cs="Arial"/>
          <w:b/>
          <w:sz w:val="22"/>
          <w:szCs w:val="22"/>
          <w:lang w:val="es-MX"/>
        </w:rPr>
        <w:t>Requerimientos de</w:t>
      </w:r>
      <w:r w:rsidR="00DE6D26" w:rsidRPr="00DE6D26">
        <w:rPr>
          <w:rFonts w:ascii="Verdana" w:eastAsiaTheme="minorHAnsi" w:hAnsi="Verdana" w:cs="Arial"/>
          <w:b/>
          <w:sz w:val="22"/>
          <w:szCs w:val="22"/>
          <w:lang w:val="es-MX"/>
        </w:rPr>
        <w:t xml:space="preserve"> la instancia:</w:t>
      </w:r>
    </w:p>
    <w:p w14:paraId="2B0D0BA1" w14:textId="25B37742" w:rsidR="00DE6D26" w:rsidRDefault="006770E1" w:rsidP="006770E1">
      <w:pPr>
        <w:pStyle w:val="Textoindependiente"/>
        <w:jc w:val="both"/>
        <w:rPr>
          <w:rFonts w:ascii="Verdana" w:eastAsiaTheme="minorHAnsi" w:hAnsi="Verdana" w:cs="Arial"/>
          <w:sz w:val="22"/>
          <w:szCs w:val="22"/>
          <w:lang w:val="es-MX"/>
        </w:rPr>
      </w:pPr>
      <w:r w:rsidRPr="006770E1">
        <w:rPr>
          <w:rFonts w:ascii="Verdana" w:eastAsiaTheme="minorHAnsi" w:hAnsi="Verdana" w:cs="Arial"/>
          <w:bCs/>
          <w:sz w:val="22"/>
          <w:szCs w:val="22"/>
          <w:lang w:val="es-MX"/>
        </w:rPr>
        <w:t>E</w:t>
      </w:r>
      <w:r w:rsidR="00DE6D26" w:rsidRPr="00DE6D26">
        <w:rPr>
          <w:rFonts w:ascii="Verdana" w:eastAsiaTheme="minorHAnsi" w:hAnsi="Verdana" w:cs="Arial"/>
          <w:sz w:val="22"/>
          <w:szCs w:val="22"/>
          <w:lang w:val="es-MX"/>
        </w:rPr>
        <w:t>ste aparte debe reflejarse los acuerdos a los que</w:t>
      </w:r>
      <w:r w:rsidR="00DE6D26">
        <w:rPr>
          <w:rFonts w:ascii="Verdana" w:eastAsiaTheme="minorHAnsi" w:hAnsi="Verdana" w:cs="Arial"/>
          <w:sz w:val="22"/>
          <w:szCs w:val="22"/>
          <w:lang w:val="es-MX"/>
        </w:rPr>
        <w:t xml:space="preserve"> lleguen </w:t>
      </w:r>
      <w:r w:rsidR="00DE6D26" w:rsidRPr="00DE6D26">
        <w:rPr>
          <w:rFonts w:ascii="Verdana" w:eastAsiaTheme="minorHAnsi" w:hAnsi="Verdana" w:cs="Arial"/>
          <w:sz w:val="22"/>
          <w:szCs w:val="22"/>
          <w:lang w:val="es-MX"/>
        </w:rPr>
        <w:t>las partes que están conte</w:t>
      </w:r>
      <w:r w:rsidR="00DE6D26">
        <w:rPr>
          <w:rFonts w:ascii="Verdana" w:eastAsiaTheme="minorHAnsi" w:hAnsi="Verdana" w:cs="Arial"/>
          <w:sz w:val="22"/>
          <w:szCs w:val="22"/>
          <w:lang w:val="es-MX"/>
        </w:rPr>
        <w:t xml:space="preserve">mplados en los ítems anteriores </w:t>
      </w:r>
      <w:r w:rsidR="00DE6D26" w:rsidRPr="00DE6D26">
        <w:rPr>
          <w:rFonts w:ascii="Verdana" w:eastAsiaTheme="minorHAnsi" w:hAnsi="Verdana" w:cs="Arial"/>
          <w:sz w:val="22"/>
          <w:szCs w:val="22"/>
          <w:lang w:val="es-MX"/>
        </w:rPr>
        <w:t>(disponibilidad de tiempo,</w:t>
      </w:r>
      <w:r w:rsidR="00DE6D26">
        <w:rPr>
          <w:rFonts w:ascii="Verdana" w:eastAsiaTheme="minorHAnsi" w:hAnsi="Verdana" w:cs="Arial"/>
          <w:sz w:val="22"/>
          <w:szCs w:val="22"/>
          <w:lang w:val="es-MX"/>
        </w:rPr>
        <w:t xml:space="preserve"> </w:t>
      </w:r>
      <w:r w:rsidR="00DE6D26" w:rsidRPr="00DE6D26">
        <w:rPr>
          <w:rFonts w:ascii="Verdana" w:eastAsiaTheme="minorHAnsi" w:hAnsi="Verdana" w:cs="Arial"/>
          <w:sz w:val="22"/>
          <w:szCs w:val="22"/>
          <w:lang w:val="es-MX"/>
        </w:rPr>
        <w:t xml:space="preserve">responsabilidades requeridas, </w:t>
      </w:r>
      <w:r>
        <w:rPr>
          <w:rFonts w:ascii="Verdana" w:eastAsiaTheme="minorHAnsi" w:hAnsi="Verdana" w:cs="Arial"/>
          <w:sz w:val="22"/>
          <w:szCs w:val="22"/>
          <w:lang w:val="es-MX"/>
        </w:rPr>
        <w:t>entre otros</w:t>
      </w:r>
      <w:r w:rsidR="00DE6D26" w:rsidRPr="00DE6D26">
        <w:rPr>
          <w:rFonts w:ascii="Verdana" w:eastAsiaTheme="minorHAnsi" w:hAnsi="Verdana" w:cs="Arial"/>
          <w:sz w:val="22"/>
          <w:szCs w:val="22"/>
          <w:lang w:val="es-MX"/>
        </w:rPr>
        <w:t>)</w:t>
      </w:r>
      <w:r w:rsidR="00DE6D26">
        <w:rPr>
          <w:rFonts w:ascii="Verdana" w:eastAsiaTheme="minorHAnsi" w:hAnsi="Verdana" w:cs="Arial"/>
          <w:sz w:val="22"/>
          <w:szCs w:val="22"/>
          <w:lang w:val="es-MX"/>
        </w:rPr>
        <w:t>.</w:t>
      </w:r>
    </w:p>
    <w:p w14:paraId="2E83E77F" w14:textId="77777777" w:rsidR="00DE6D26" w:rsidRPr="00DE6D26" w:rsidRDefault="00DE6D26" w:rsidP="006770E1">
      <w:pPr>
        <w:pStyle w:val="Textoindependiente"/>
        <w:jc w:val="both"/>
        <w:rPr>
          <w:rFonts w:ascii="Verdana" w:eastAsiaTheme="minorHAnsi" w:hAnsi="Verdana" w:cs="Arial"/>
          <w:sz w:val="22"/>
          <w:szCs w:val="22"/>
          <w:lang w:val="es-MX"/>
        </w:rPr>
      </w:pPr>
    </w:p>
    <w:p w14:paraId="31BF3870" w14:textId="77777777" w:rsidR="006770E1" w:rsidRDefault="00967289" w:rsidP="006770E1">
      <w:pPr>
        <w:spacing w:after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Apoyo por suministrar</w:t>
      </w:r>
      <w:r w:rsidR="00DE6D26">
        <w:rPr>
          <w:rFonts w:ascii="Verdana" w:hAnsi="Verdana" w:cs="Arial"/>
          <w:b/>
        </w:rPr>
        <w:t xml:space="preserve">: </w:t>
      </w:r>
    </w:p>
    <w:p w14:paraId="1554BBF8" w14:textId="70F2E81B" w:rsidR="00DE6D26" w:rsidRPr="00DE6D26" w:rsidRDefault="00DE6D26" w:rsidP="006770E1">
      <w:pPr>
        <w:spacing w:after="0"/>
        <w:jc w:val="both"/>
        <w:rPr>
          <w:rFonts w:ascii="Verdana" w:hAnsi="Verdana" w:cs="Arial"/>
          <w:b/>
        </w:rPr>
      </w:pPr>
      <w:r w:rsidRPr="00DE6D26">
        <w:rPr>
          <w:rFonts w:ascii="Verdana" w:hAnsi="Verdana" w:cs="Arial"/>
        </w:rPr>
        <w:t>Se refiere a todo lo que debe facilitar la instancia c</w:t>
      </w:r>
      <w:r>
        <w:rPr>
          <w:rFonts w:ascii="Verdana" w:hAnsi="Verdana" w:cs="Arial"/>
        </w:rPr>
        <w:t xml:space="preserve">orrespondiente para el logro de </w:t>
      </w:r>
      <w:r w:rsidRPr="00DE6D26">
        <w:rPr>
          <w:rFonts w:ascii="Verdana" w:hAnsi="Verdana" w:cs="Arial"/>
        </w:rPr>
        <w:t>las metas planteadas. Pudiendo abarcar in</w:t>
      </w:r>
      <w:r>
        <w:rPr>
          <w:rFonts w:ascii="Verdana" w:hAnsi="Verdana" w:cs="Arial"/>
        </w:rPr>
        <w:t xml:space="preserve">formación, traslado, como apoyo </w:t>
      </w:r>
      <w:r w:rsidRPr="00DE6D26">
        <w:rPr>
          <w:rFonts w:ascii="Verdana" w:hAnsi="Verdana" w:cs="Arial"/>
        </w:rPr>
        <w:t>directo en el cumplimiento de sus funciones.</w:t>
      </w:r>
    </w:p>
    <w:p w14:paraId="5E1B6256" w14:textId="77777777" w:rsidR="006770E1" w:rsidRDefault="006770E1" w:rsidP="006770E1">
      <w:pPr>
        <w:spacing w:after="0"/>
        <w:jc w:val="both"/>
        <w:rPr>
          <w:rFonts w:ascii="Verdana" w:hAnsi="Verdana" w:cs="Arial"/>
          <w:b/>
        </w:rPr>
      </w:pPr>
    </w:p>
    <w:p w14:paraId="7E4BD28E" w14:textId="77777777" w:rsidR="006770E1" w:rsidRDefault="00DE6D26" w:rsidP="006770E1">
      <w:pPr>
        <w:spacing w:after="0"/>
        <w:jc w:val="both"/>
        <w:rPr>
          <w:rFonts w:ascii="Verdana" w:hAnsi="Verdana" w:cs="Arial"/>
          <w:b/>
        </w:rPr>
      </w:pPr>
      <w:r w:rsidRPr="00DE6D26">
        <w:rPr>
          <w:rFonts w:ascii="Verdana" w:hAnsi="Verdana" w:cs="Arial"/>
          <w:b/>
        </w:rPr>
        <w:t xml:space="preserve">Observaciones </w:t>
      </w:r>
      <w:bookmarkStart w:id="1" w:name="_Hlk155607798"/>
      <w:r w:rsidRPr="00DE6D26">
        <w:rPr>
          <w:rFonts w:ascii="Verdana" w:hAnsi="Verdana" w:cs="Arial"/>
          <w:b/>
        </w:rPr>
        <w:t>o Condicione</w:t>
      </w:r>
      <w:r>
        <w:rPr>
          <w:rFonts w:ascii="Verdana" w:hAnsi="Verdana" w:cs="Arial"/>
          <w:b/>
        </w:rPr>
        <w:t>s</w:t>
      </w:r>
      <w:bookmarkEnd w:id="1"/>
      <w:r>
        <w:rPr>
          <w:rFonts w:ascii="Verdana" w:hAnsi="Verdana" w:cs="Arial"/>
          <w:b/>
        </w:rPr>
        <w:t xml:space="preserve">: </w:t>
      </w:r>
    </w:p>
    <w:p w14:paraId="6EBBE1D9" w14:textId="3E7C34A6" w:rsidR="00DE6D26" w:rsidRDefault="006770E1" w:rsidP="006770E1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  <w:bCs/>
        </w:rPr>
        <w:t>Se d</w:t>
      </w:r>
      <w:r w:rsidR="00DE6D26" w:rsidRPr="00DE6D26">
        <w:rPr>
          <w:rFonts w:ascii="Verdana" w:hAnsi="Verdana" w:cs="Arial"/>
        </w:rPr>
        <w:t>ebe expresar cualquier tipo de condición y</w:t>
      </w:r>
      <w:r w:rsidR="00DE6D26">
        <w:rPr>
          <w:rFonts w:ascii="Verdana" w:hAnsi="Verdana" w:cs="Arial"/>
        </w:rPr>
        <w:t xml:space="preserve"> observación especial que sea </w:t>
      </w:r>
      <w:r w:rsidR="00DE6D26" w:rsidRPr="00DE6D26">
        <w:rPr>
          <w:rFonts w:ascii="Verdana" w:hAnsi="Verdana" w:cs="Arial"/>
        </w:rPr>
        <w:t>prevista para lograr el cumplimiento optimo del presente acuerdo.</w:t>
      </w:r>
    </w:p>
    <w:p w14:paraId="1F1DC52F" w14:textId="77777777" w:rsidR="006770E1" w:rsidRPr="00DE6D26" w:rsidRDefault="006770E1" w:rsidP="006770E1">
      <w:pPr>
        <w:spacing w:after="0"/>
        <w:jc w:val="both"/>
        <w:rPr>
          <w:rFonts w:ascii="Verdana" w:hAnsi="Verdana" w:cs="Arial"/>
          <w:b/>
        </w:rPr>
      </w:pPr>
    </w:p>
    <w:p w14:paraId="47633714" w14:textId="77777777" w:rsidR="006770E1" w:rsidRDefault="00DE6D26" w:rsidP="006770E1">
      <w:pPr>
        <w:spacing w:after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Aceptación: </w:t>
      </w:r>
    </w:p>
    <w:p w14:paraId="38D429FC" w14:textId="54226AAC" w:rsidR="0011195D" w:rsidRDefault="00DE6D26" w:rsidP="006770E1">
      <w:pPr>
        <w:spacing w:after="0"/>
        <w:jc w:val="both"/>
        <w:rPr>
          <w:rFonts w:ascii="Verdana" w:hAnsi="Verdana"/>
        </w:rPr>
      </w:pPr>
      <w:r w:rsidRPr="00DE6D26">
        <w:rPr>
          <w:rFonts w:ascii="Verdana" w:hAnsi="Verdana"/>
        </w:rPr>
        <w:t>Todo acuerdo mutuo debe establecer un periodo de e</w:t>
      </w:r>
      <w:r>
        <w:rPr>
          <w:rFonts w:ascii="Verdana" w:hAnsi="Verdana"/>
        </w:rPr>
        <w:t xml:space="preserve">jecución, tanto fecha de inicio </w:t>
      </w:r>
      <w:r w:rsidRPr="00DE6D26">
        <w:rPr>
          <w:rFonts w:ascii="Verdana" w:hAnsi="Verdana"/>
        </w:rPr>
        <w:t>como de culminación. Para con ello poder llevar a</w:t>
      </w:r>
      <w:r>
        <w:rPr>
          <w:rFonts w:ascii="Verdana" w:hAnsi="Verdana"/>
        </w:rPr>
        <w:t xml:space="preserve">delante un adecuado seguimiento </w:t>
      </w:r>
      <w:r w:rsidRPr="00DE6D26">
        <w:rPr>
          <w:rFonts w:ascii="Verdana" w:hAnsi="Verdana"/>
        </w:rPr>
        <w:t xml:space="preserve">y evaluación </w:t>
      </w:r>
      <w:r w:rsidR="00276D36" w:rsidRPr="00DE6D26">
        <w:rPr>
          <w:rFonts w:ascii="Verdana" w:hAnsi="Verdana"/>
        </w:rPr>
        <w:t>de este</w:t>
      </w:r>
      <w:r w:rsidRPr="00DE6D26">
        <w:rPr>
          <w:rFonts w:ascii="Verdana" w:hAnsi="Verdana"/>
        </w:rPr>
        <w:t>.</w:t>
      </w:r>
    </w:p>
    <w:p w14:paraId="155BB6BB" w14:textId="77777777" w:rsidR="000F3EAB" w:rsidRDefault="000F3EAB" w:rsidP="006770E1">
      <w:pPr>
        <w:spacing w:after="0"/>
        <w:jc w:val="both"/>
        <w:rPr>
          <w:rFonts w:ascii="Verdana" w:hAnsi="Verdana"/>
        </w:rPr>
      </w:pPr>
    </w:p>
    <w:p w14:paraId="7A710E47" w14:textId="77777777" w:rsidR="00AD6946" w:rsidRDefault="00AD6946" w:rsidP="006770E1">
      <w:pPr>
        <w:spacing w:after="0"/>
        <w:jc w:val="both"/>
        <w:rPr>
          <w:rFonts w:ascii="Verdana" w:hAnsi="Verdana"/>
        </w:rPr>
      </w:pPr>
    </w:p>
    <w:p w14:paraId="4909E4FA" w14:textId="2BB1E1F3" w:rsidR="003C0C70" w:rsidRDefault="003C0C70" w:rsidP="003C0C70">
      <w:pPr>
        <w:pStyle w:val="Encabezado1"/>
        <w:rPr>
          <w:rFonts w:ascii="Verdana" w:hAnsi="Verdana" w:cs="Calibri"/>
          <w:sz w:val="32"/>
          <w:szCs w:val="22"/>
          <w:lang w:val="es-VE"/>
        </w:rPr>
      </w:pPr>
      <w:r>
        <w:rPr>
          <w:rFonts w:ascii="Verdana" w:hAnsi="Verdana" w:cs="Calibri"/>
          <w:sz w:val="32"/>
          <w:szCs w:val="22"/>
          <w:lang w:val="es-VE"/>
        </w:rPr>
        <w:t xml:space="preserve">ACUERDO MUTUO </w:t>
      </w:r>
      <w:r w:rsidRPr="00CB77E2">
        <w:rPr>
          <w:rFonts w:ascii="Verdana" w:hAnsi="Verdana" w:cs="Calibri"/>
          <w:sz w:val="32"/>
          <w:szCs w:val="22"/>
          <w:lang w:val="es-VE"/>
        </w:rPr>
        <w:t>20</w:t>
      </w:r>
      <w:r>
        <w:rPr>
          <w:rFonts w:ascii="Verdana" w:hAnsi="Verdana" w:cs="Calibri"/>
          <w:sz w:val="32"/>
          <w:szCs w:val="22"/>
          <w:lang w:val="es-VE"/>
        </w:rPr>
        <w:t>2X</w:t>
      </w:r>
    </w:p>
    <w:p w14:paraId="688A532C" w14:textId="77777777" w:rsidR="001057E1" w:rsidRPr="004F53F7" w:rsidRDefault="001057E1" w:rsidP="001057E1"/>
    <w:tbl>
      <w:tblPr>
        <w:tblStyle w:val="Tablaconcuadrcula"/>
        <w:tblW w:w="5490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1"/>
        <w:gridCol w:w="290"/>
        <w:gridCol w:w="906"/>
        <w:gridCol w:w="568"/>
        <w:gridCol w:w="812"/>
        <w:gridCol w:w="1703"/>
        <w:gridCol w:w="2550"/>
        <w:gridCol w:w="993"/>
        <w:gridCol w:w="1843"/>
      </w:tblGrid>
      <w:tr w:rsidR="00A04CFC" w:rsidRPr="00C4469B" w14:paraId="44BBE94C" w14:textId="77777777" w:rsidTr="001543FC">
        <w:trPr>
          <w:trHeight w:val="510"/>
        </w:trPr>
        <w:tc>
          <w:tcPr>
            <w:tcW w:w="1381" w:type="pct"/>
            <w:gridSpan w:val="4"/>
            <w:vAlign w:val="center"/>
          </w:tcPr>
          <w:p w14:paraId="1DA5A8C9" w14:textId="77777777" w:rsidR="001057E1" w:rsidRPr="00C4469B" w:rsidRDefault="001057E1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Nombre del Adulto Scout:</w:t>
            </w:r>
          </w:p>
        </w:tc>
        <w:tc>
          <w:tcPr>
            <w:tcW w:w="2320" w:type="pct"/>
            <w:gridSpan w:val="3"/>
            <w:vAlign w:val="center"/>
          </w:tcPr>
          <w:p w14:paraId="7748ECC6" w14:textId="77777777" w:rsidR="001057E1" w:rsidRPr="00904A3A" w:rsidRDefault="001057E1" w:rsidP="001057E1">
            <w:pPr>
              <w:spacing w:line="24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455" w:type="pct"/>
            <w:vAlign w:val="center"/>
          </w:tcPr>
          <w:p w14:paraId="43B06C41" w14:textId="390D7E20" w:rsidR="001057E1" w:rsidRPr="00C4469B" w:rsidRDefault="00B935E0" w:rsidP="00641961">
            <w:pPr>
              <w:spacing w:line="240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lang w:val="es-ES_tradnl"/>
              </w:rPr>
              <w:t>C.I.:</w:t>
            </w:r>
          </w:p>
        </w:tc>
        <w:tc>
          <w:tcPr>
            <w:tcW w:w="844" w:type="pct"/>
            <w:vAlign w:val="center"/>
          </w:tcPr>
          <w:p w14:paraId="6235CB0F" w14:textId="77777777" w:rsidR="001057E1" w:rsidRPr="00904A3A" w:rsidRDefault="001057E1" w:rsidP="001057E1">
            <w:pPr>
              <w:spacing w:line="240" w:lineRule="atLeast"/>
              <w:rPr>
                <w:rFonts w:ascii="Tahoma" w:hAnsi="Tahoma" w:cs="Tahoma"/>
                <w:b/>
                <w:sz w:val="24"/>
              </w:rPr>
            </w:pPr>
          </w:p>
        </w:tc>
      </w:tr>
      <w:tr w:rsidR="00B935E0" w:rsidRPr="00C4469B" w14:paraId="7112DD46" w14:textId="77777777" w:rsidTr="00A04CFC">
        <w:trPr>
          <w:trHeight w:val="510"/>
        </w:trPr>
        <w:tc>
          <w:tcPr>
            <w:tcW w:w="573" w:type="pct"/>
            <w:vAlign w:val="center"/>
          </w:tcPr>
          <w:p w14:paraId="77F1E332" w14:textId="77777777" w:rsidR="005F5A2D" w:rsidRPr="00C4469B" w:rsidRDefault="005F5A2D" w:rsidP="005F5A2D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Teléfono:</w:t>
            </w:r>
          </w:p>
        </w:tc>
        <w:tc>
          <w:tcPr>
            <w:tcW w:w="1180" w:type="pct"/>
            <w:gridSpan w:val="4"/>
            <w:vAlign w:val="center"/>
          </w:tcPr>
          <w:p w14:paraId="15A5E629" w14:textId="77777777" w:rsidR="005F5A2D" w:rsidRPr="00904A3A" w:rsidRDefault="005F5A2D" w:rsidP="005F5A2D">
            <w:pPr>
              <w:spacing w:line="240" w:lineRule="atLeas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80" w:type="pct"/>
            <w:vAlign w:val="center"/>
          </w:tcPr>
          <w:p w14:paraId="187B6313" w14:textId="598F5EBC" w:rsidR="005F5A2D" w:rsidRPr="00C4469B" w:rsidRDefault="00B935E0" w:rsidP="005F5A2D">
            <w:pPr>
              <w:spacing w:line="240" w:lineRule="atLeast"/>
              <w:rPr>
                <w:rFonts w:ascii="Verdana" w:hAnsi="Verdana" w:cs="Tahoma"/>
              </w:rPr>
            </w:pPr>
            <w:r w:rsidRPr="00B935E0">
              <w:rPr>
                <w:rFonts w:ascii="Verdana" w:hAnsi="Verdana" w:cs="Tahoma"/>
                <w:lang w:val="es-ES_tradnl"/>
              </w:rPr>
              <w:t xml:space="preserve">Correo </w:t>
            </w:r>
            <w:proofErr w:type="spellStart"/>
            <w:r w:rsidRPr="00B935E0">
              <w:rPr>
                <w:rFonts w:ascii="Verdana" w:hAnsi="Verdana" w:cs="Tahoma"/>
                <w:lang w:val="es-ES_tradnl"/>
              </w:rPr>
              <w:t>Elect</w:t>
            </w:r>
            <w:proofErr w:type="spellEnd"/>
            <w:r w:rsidRPr="00B935E0">
              <w:rPr>
                <w:rFonts w:ascii="Verdana" w:hAnsi="Verdana" w:cs="Tahoma"/>
                <w:lang w:val="es-ES_tradnl"/>
              </w:rPr>
              <w:t>.:</w:t>
            </w:r>
          </w:p>
        </w:tc>
        <w:tc>
          <w:tcPr>
            <w:tcW w:w="2467" w:type="pct"/>
            <w:gridSpan w:val="3"/>
            <w:vAlign w:val="center"/>
          </w:tcPr>
          <w:p w14:paraId="5094A1E0" w14:textId="77777777" w:rsidR="005F5A2D" w:rsidRPr="00904A3A" w:rsidRDefault="005F5A2D" w:rsidP="005F5A2D">
            <w:pPr>
              <w:spacing w:line="240" w:lineRule="atLeast"/>
              <w:rPr>
                <w:rFonts w:ascii="Tahoma" w:hAnsi="Tahoma" w:cs="Tahoma"/>
                <w:b/>
                <w:sz w:val="24"/>
              </w:rPr>
            </w:pPr>
          </w:p>
        </w:tc>
      </w:tr>
      <w:tr w:rsidR="005F5A2D" w:rsidRPr="00C4469B" w14:paraId="68C5FF25" w14:textId="77777777" w:rsidTr="00A04CFC">
        <w:trPr>
          <w:trHeight w:val="510"/>
        </w:trPr>
        <w:tc>
          <w:tcPr>
            <w:tcW w:w="573" w:type="pct"/>
            <w:vAlign w:val="center"/>
          </w:tcPr>
          <w:p w14:paraId="7BBFAA88" w14:textId="77777777" w:rsidR="005F5A2D" w:rsidRPr="00C4469B" w:rsidRDefault="005F5A2D" w:rsidP="005F5A2D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Dirección:</w:t>
            </w:r>
          </w:p>
        </w:tc>
        <w:tc>
          <w:tcPr>
            <w:tcW w:w="4427" w:type="pct"/>
            <w:gridSpan w:val="8"/>
            <w:vAlign w:val="center"/>
          </w:tcPr>
          <w:p w14:paraId="02FE1706" w14:textId="77777777" w:rsidR="005F5A2D" w:rsidRPr="00904A3A" w:rsidRDefault="005F5A2D" w:rsidP="005F5A2D">
            <w:pPr>
              <w:spacing w:line="240" w:lineRule="atLeast"/>
              <w:rPr>
                <w:rFonts w:ascii="Tahoma" w:hAnsi="Tahoma" w:cs="Tahoma"/>
                <w:b/>
                <w:sz w:val="24"/>
              </w:rPr>
            </w:pPr>
          </w:p>
        </w:tc>
      </w:tr>
      <w:tr w:rsidR="00B935E0" w:rsidRPr="00C4469B" w14:paraId="3AEB99B0" w14:textId="77777777" w:rsidTr="001543FC">
        <w:trPr>
          <w:trHeight w:val="510"/>
        </w:trPr>
        <w:tc>
          <w:tcPr>
            <w:tcW w:w="1121" w:type="pct"/>
            <w:gridSpan w:val="3"/>
            <w:vAlign w:val="center"/>
          </w:tcPr>
          <w:p w14:paraId="0EDA109A" w14:textId="77777777" w:rsidR="005F5A2D" w:rsidRPr="00C4469B" w:rsidRDefault="005F5A2D" w:rsidP="005F5A2D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 w:rsidRPr="00C4469B">
              <w:rPr>
                <w:rFonts w:ascii="Verdana" w:hAnsi="Verdana" w:cs="Tahoma"/>
                <w:lang w:val="es-ES_tradnl"/>
              </w:rPr>
              <w:t xml:space="preserve">Nivel de </w:t>
            </w:r>
            <w:r>
              <w:rPr>
                <w:rFonts w:ascii="Verdana" w:hAnsi="Verdana" w:cs="Tahoma"/>
                <w:lang w:val="es-ES_tradnl"/>
              </w:rPr>
              <w:t>Formación:</w:t>
            </w:r>
          </w:p>
        </w:tc>
        <w:tc>
          <w:tcPr>
            <w:tcW w:w="2580" w:type="pct"/>
            <w:gridSpan w:val="4"/>
            <w:vAlign w:val="center"/>
          </w:tcPr>
          <w:p w14:paraId="5EBBAC79" w14:textId="77777777" w:rsidR="005F5A2D" w:rsidRPr="00904A3A" w:rsidRDefault="005F5A2D" w:rsidP="005F5A2D">
            <w:pPr>
              <w:spacing w:line="240" w:lineRule="atLeast"/>
              <w:rPr>
                <w:rFonts w:ascii="Tahoma" w:hAnsi="Tahoma" w:cs="Tahoma"/>
                <w:b/>
                <w:sz w:val="24"/>
                <w:lang w:val="es-ES_tradnl"/>
              </w:rPr>
            </w:pPr>
          </w:p>
        </w:tc>
        <w:tc>
          <w:tcPr>
            <w:tcW w:w="455" w:type="pct"/>
            <w:vAlign w:val="center"/>
          </w:tcPr>
          <w:p w14:paraId="60D49790" w14:textId="77777777" w:rsidR="005F5A2D" w:rsidRPr="00C4469B" w:rsidRDefault="005F5A2D" w:rsidP="005F5A2D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  <w:proofErr w:type="spellStart"/>
            <w:r w:rsidRPr="00C4469B">
              <w:rPr>
                <w:rFonts w:ascii="Verdana" w:hAnsi="Verdana" w:cs="Tahoma"/>
                <w:lang w:val="es-ES_tradnl"/>
              </w:rPr>
              <w:t>DNI</w:t>
            </w:r>
            <w:r>
              <w:rPr>
                <w:rFonts w:ascii="Verdana" w:hAnsi="Verdana" w:cs="Tahoma"/>
                <w:lang w:val="es-ES_tradnl"/>
              </w:rPr>
              <w:t>S</w:t>
            </w:r>
            <w:proofErr w:type="spellEnd"/>
            <w:r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844" w:type="pct"/>
            <w:vAlign w:val="center"/>
          </w:tcPr>
          <w:p w14:paraId="56C767F2" w14:textId="77777777" w:rsidR="005F5A2D" w:rsidRPr="00904A3A" w:rsidRDefault="005F5A2D" w:rsidP="005F5A2D">
            <w:pPr>
              <w:spacing w:line="240" w:lineRule="atLeast"/>
              <w:rPr>
                <w:rFonts w:ascii="Tahoma" w:hAnsi="Tahoma" w:cs="Tahoma"/>
                <w:b/>
                <w:sz w:val="24"/>
                <w:lang w:val="es-ES_tradnl"/>
              </w:rPr>
            </w:pPr>
          </w:p>
        </w:tc>
      </w:tr>
      <w:tr w:rsidR="005F5A2D" w:rsidRPr="00C4469B" w14:paraId="5686E711" w14:textId="77777777" w:rsidTr="001543FC">
        <w:trPr>
          <w:trHeight w:val="510"/>
        </w:trPr>
        <w:tc>
          <w:tcPr>
            <w:tcW w:w="1753" w:type="pct"/>
            <w:gridSpan w:val="5"/>
            <w:vAlign w:val="center"/>
          </w:tcPr>
          <w:p w14:paraId="71EB42FA" w14:textId="1C4EF4E6" w:rsidR="005F5A2D" w:rsidRPr="00C4469B" w:rsidRDefault="005F5A2D" w:rsidP="005F5A2D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>
              <w:rPr>
                <w:rFonts w:ascii="Verdana" w:hAnsi="Verdana" w:cs="Tahoma"/>
                <w:lang w:val="es-ES_tradnl"/>
              </w:rPr>
              <w:t>Nombramiento</w:t>
            </w:r>
            <w:r w:rsidR="00B935E0">
              <w:rPr>
                <w:rFonts w:ascii="Verdana" w:hAnsi="Verdana" w:cs="Tahoma"/>
                <w:lang w:val="es-ES_tradnl"/>
              </w:rPr>
              <w:t xml:space="preserve"> (Cargo o función</w:t>
            </w:r>
            <w:r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3247" w:type="pct"/>
            <w:gridSpan w:val="4"/>
            <w:vAlign w:val="center"/>
          </w:tcPr>
          <w:p w14:paraId="69755D3D" w14:textId="77777777" w:rsidR="005F5A2D" w:rsidRPr="00904A3A" w:rsidRDefault="005F5A2D" w:rsidP="005F5A2D">
            <w:pPr>
              <w:spacing w:line="240" w:lineRule="atLeast"/>
              <w:rPr>
                <w:rFonts w:ascii="Tahoma" w:hAnsi="Tahoma" w:cs="Tahoma"/>
                <w:b/>
                <w:sz w:val="24"/>
                <w:lang w:val="es-ES_tradnl"/>
              </w:rPr>
            </w:pPr>
          </w:p>
        </w:tc>
      </w:tr>
      <w:tr w:rsidR="005F5A2D" w:rsidRPr="00C4469B" w14:paraId="33793384" w14:textId="77777777" w:rsidTr="001543FC">
        <w:trPr>
          <w:trHeight w:val="510"/>
        </w:trPr>
        <w:tc>
          <w:tcPr>
            <w:tcW w:w="1753" w:type="pct"/>
            <w:gridSpan w:val="5"/>
            <w:vAlign w:val="center"/>
          </w:tcPr>
          <w:p w14:paraId="2052A1D9" w14:textId="7237E951" w:rsidR="005F5A2D" w:rsidRPr="00C4469B" w:rsidRDefault="005F5A2D" w:rsidP="005F5A2D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 w:rsidRPr="005F5A2D">
              <w:rPr>
                <w:rFonts w:ascii="Verdana" w:hAnsi="Verdana" w:cs="Tahoma"/>
                <w:lang w:val="es-ES_tradnl"/>
              </w:rPr>
              <w:t>A quienes atiende:</w:t>
            </w:r>
          </w:p>
        </w:tc>
        <w:tc>
          <w:tcPr>
            <w:tcW w:w="3247" w:type="pct"/>
            <w:gridSpan w:val="4"/>
            <w:vAlign w:val="center"/>
          </w:tcPr>
          <w:p w14:paraId="1D17C1F9" w14:textId="77777777" w:rsidR="005F5A2D" w:rsidRPr="00904A3A" w:rsidRDefault="005F5A2D" w:rsidP="005F5A2D">
            <w:pPr>
              <w:spacing w:line="240" w:lineRule="atLeast"/>
              <w:rPr>
                <w:rFonts w:ascii="Tahoma" w:hAnsi="Tahoma" w:cs="Tahoma"/>
                <w:b/>
                <w:sz w:val="24"/>
                <w:lang w:val="es-ES_tradnl"/>
              </w:rPr>
            </w:pPr>
          </w:p>
        </w:tc>
      </w:tr>
      <w:tr w:rsidR="001543FC" w:rsidRPr="00C4469B" w14:paraId="3B115258" w14:textId="77777777" w:rsidTr="001543FC">
        <w:trPr>
          <w:trHeight w:val="510"/>
        </w:trPr>
        <w:tc>
          <w:tcPr>
            <w:tcW w:w="1753" w:type="pct"/>
            <w:gridSpan w:val="5"/>
            <w:vAlign w:val="center"/>
          </w:tcPr>
          <w:p w14:paraId="48792B64" w14:textId="7DB8FC0E" w:rsidR="00B935E0" w:rsidRPr="00C4469B" w:rsidRDefault="00B935E0" w:rsidP="00B935E0">
            <w:pPr>
              <w:spacing w:line="240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lang w:val="es-ES_tradnl"/>
              </w:rPr>
              <w:t>Supervisor Inmediato</w:t>
            </w:r>
            <w:r w:rsidRPr="005F5A2D"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1948" w:type="pct"/>
            <w:gridSpan w:val="2"/>
            <w:vAlign w:val="center"/>
          </w:tcPr>
          <w:p w14:paraId="6B826B33" w14:textId="77777777" w:rsidR="00B935E0" w:rsidRPr="00904A3A" w:rsidRDefault="00B935E0" w:rsidP="00B935E0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0557757F" w14:textId="4FAA16F1" w:rsidR="00B935E0" w:rsidRPr="00C4469B" w:rsidRDefault="00B935E0" w:rsidP="00B935E0">
            <w:pPr>
              <w:spacing w:line="240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lang w:val="es-ES_tradnl"/>
              </w:rPr>
              <w:t>C.I.:</w:t>
            </w:r>
          </w:p>
        </w:tc>
        <w:tc>
          <w:tcPr>
            <w:tcW w:w="844" w:type="pct"/>
            <w:vAlign w:val="center"/>
          </w:tcPr>
          <w:p w14:paraId="07434742" w14:textId="77777777" w:rsidR="00B935E0" w:rsidRPr="00904A3A" w:rsidRDefault="00B935E0" w:rsidP="00B935E0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935E0" w:rsidRPr="00C4469B" w14:paraId="61B71982" w14:textId="77777777" w:rsidTr="001543FC">
        <w:trPr>
          <w:trHeight w:val="510"/>
        </w:trPr>
        <w:tc>
          <w:tcPr>
            <w:tcW w:w="706" w:type="pct"/>
            <w:gridSpan w:val="2"/>
            <w:vAlign w:val="center"/>
          </w:tcPr>
          <w:p w14:paraId="2290C99F" w14:textId="77777777" w:rsidR="001057E1" w:rsidRPr="00C4469B" w:rsidRDefault="001057E1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Teléfono:</w:t>
            </w:r>
          </w:p>
        </w:tc>
        <w:tc>
          <w:tcPr>
            <w:tcW w:w="1047" w:type="pct"/>
            <w:gridSpan w:val="3"/>
            <w:vAlign w:val="center"/>
          </w:tcPr>
          <w:p w14:paraId="27938F76" w14:textId="77777777" w:rsidR="001057E1" w:rsidRPr="00904A3A" w:rsidRDefault="001057E1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62F36C45" w14:textId="0D0D57E7" w:rsidR="001057E1" w:rsidRPr="00C4469B" w:rsidRDefault="005F5A2D" w:rsidP="00641961">
            <w:pPr>
              <w:spacing w:line="240" w:lineRule="atLeast"/>
              <w:rPr>
                <w:rFonts w:ascii="Verdana" w:hAnsi="Verdana" w:cs="Tahoma"/>
              </w:rPr>
            </w:pPr>
            <w:r w:rsidRPr="005F5A2D">
              <w:rPr>
                <w:rFonts w:ascii="Verdana" w:hAnsi="Verdana" w:cs="Tahoma"/>
                <w:lang w:val="es-ES_tradnl"/>
              </w:rPr>
              <w:t xml:space="preserve">Correo </w:t>
            </w:r>
            <w:proofErr w:type="spellStart"/>
            <w:r w:rsidRPr="005F5A2D">
              <w:rPr>
                <w:rFonts w:ascii="Verdana" w:hAnsi="Verdana" w:cs="Tahoma"/>
                <w:lang w:val="es-ES_tradnl"/>
              </w:rPr>
              <w:t>Elect</w:t>
            </w:r>
            <w:proofErr w:type="spellEnd"/>
            <w:r w:rsidR="00B935E0">
              <w:rPr>
                <w:rFonts w:ascii="Verdana" w:hAnsi="Verdana" w:cs="Tahoma"/>
                <w:lang w:val="es-ES_tradnl"/>
              </w:rPr>
              <w:t>.</w:t>
            </w:r>
            <w:r w:rsidRPr="005F5A2D"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2467" w:type="pct"/>
            <w:gridSpan w:val="3"/>
            <w:vAlign w:val="center"/>
          </w:tcPr>
          <w:p w14:paraId="2F8D7B11" w14:textId="77777777" w:rsidR="001057E1" w:rsidRPr="00904A3A" w:rsidRDefault="001057E1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04CFC" w:rsidRPr="00C4469B" w14:paraId="0BF90819" w14:textId="77777777" w:rsidTr="001543FC">
        <w:trPr>
          <w:trHeight w:val="510"/>
        </w:trPr>
        <w:tc>
          <w:tcPr>
            <w:tcW w:w="706" w:type="pct"/>
            <w:gridSpan w:val="2"/>
            <w:vAlign w:val="center"/>
          </w:tcPr>
          <w:p w14:paraId="485A845D" w14:textId="77777777" w:rsidR="001057E1" w:rsidRPr="00C4469B" w:rsidRDefault="001057E1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Dirección:</w:t>
            </w:r>
          </w:p>
        </w:tc>
        <w:tc>
          <w:tcPr>
            <w:tcW w:w="2995" w:type="pct"/>
            <w:gridSpan w:val="5"/>
            <w:vAlign w:val="center"/>
          </w:tcPr>
          <w:p w14:paraId="5394D274" w14:textId="77777777" w:rsidR="001057E1" w:rsidRPr="00904A3A" w:rsidRDefault="001057E1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55" w:type="pct"/>
            <w:vAlign w:val="center"/>
          </w:tcPr>
          <w:p w14:paraId="0F5A90D9" w14:textId="77777777" w:rsidR="001057E1" w:rsidRPr="00C4469B" w:rsidRDefault="001057E1" w:rsidP="00641961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 w:rsidRPr="00C4469B">
              <w:rPr>
                <w:rFonts w:ascii="Verdana" w:hAnsi="Verdana" w:cs="Tahoma"/>
                <w:lang w:val="es-ES_tradnl"/>
              </w:rPr>
              <w:t>Cargo:</w:t>
            </w:r>
          </w:p>
        </w:tc>
        <w:tc>
          <w:tcPr>
            <w:tcW w:w="844" w:type="pct"/>
            <w:vAlign w:val="center"/>
          </w:tcPr>
          <w:p w14:paraId="20738D1B" w14:textId="77777777" w:rsidR="001057E1" w:rsidRPr="00904A3A" w:rsidRDefault="001057E1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543FC" w:rsidRPr="00904A3A" w14:paraId="24AF9758" w14:textId="77777777" w:rsidTr="001543FC">
        <w:trPr>
          <w:trHeight w:val="510"/>
        </w:trPr>
        <w:tc>
          <w:tcPr>
            <w:tcW w:w="1753" w:type="pct"/>
            <w:gridSpan w:val="5"/>
            <w:vAlign w:val="center"/>
          </w:tcPr>
          <w:p w14:paraId="6EF54A14" w14:textId="54EB8E16" w:rsidR="00A04CFC" w:rsidRPr="00C4469B" w:rsidRDefault="00A04CFC" w:rsidP="00641961">
            <w:pPr>
              <w:spacing w:line="240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lang w:val="es-ES_tradnl"/>
              </w:rPr>
              <w:t>Asesor Personal de Formación</w:t>
            </w:r>
            <w:r w:rsidRPr="005F5A2D"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1948" w:type="pct"/>
            <w:gridSpan w:val="2"/>
            <w:vAlign w:val="center"/>
          </w:tcPr>
          <w:p w14:paraId="5327D986" w14:textId="77777777" w:rsidR="00A04CFC" w:rsidRPr="00904A3A" w:rsidRDefault="00A04CFC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3AD0D80D" w14:textId="77777777" w:rsidR="00A04CFC" w:rsidRPr="00C4469B" w:rsidRDefault="00A04CFC" w:rsidP="00641961">
            <w:pPr>
              <w:spacing w:line="240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lang w:val="es-ES_tradnl"/>
              </w:rPr>
              <w:t>C.I.:</w:t>
            </w:r>
          </w:p>
        </w:tc>
        <w:tc>
          <w:tcPr>
            <w:tcW w:w="844" w:type="pct"/>
            <w:vAlign w:val="center"/>
          </w:tcPr>
          <w:p w14:paraId="78FD338D" w14:textId="77777777" w:rsidR="00A04CFC" w:rsidRPr="00904A3A" w:rsidRDefault="00A04CFC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04CFC" w:rsidRPr="00904A3A" w14:paraId="62DB0265" w14:textId="77777777" w:rsidTr="001543FC">
        <w:trPr>
          <w:trHeight w:val="510"/>
        </w:trPr>
        <w:tc>
          <w:tcPr>
            <w:tcW w:w="706" w:type="pct"/>
            <w:gridSpan w:val="2"/>
            <w:vAlign w:val="center"/>
          </w:tcPr>
          <w:p w14:paraId="7F4DCCD4" w14:textId="77777777" w:rsidR="00A04CFC" w:rsidRPr="00C4469B" w:rsidRDefault="00A04CFC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Teléfono:</w:t>
            </w:r>
          </w:p>
        </w:tc>
        <w:tc>
          <w:tcPr>
            <w:tcW w:w="1047" w:type="pct"/>
            <w:gridSpan w:val="3"/>
            <w:vAlign w:val="center"/>
          </w:tcPr>
          <w:p w14:paraId="66B7D441" w14:textId="77777777" w:rsidR="00A04CFC" w:rsidRPr="00904A3A" w:rsidRDefault="00A04CFC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556A98A" w14:textId="77777777" w:rsidR="00A04CFC" w:rsidRPr="00C4469B" w:rsidRDefault="00A04CFC" w:rsidP="00641961">
            <w:pPr>
              <w:spacing w:line="240" w:lineRule="atLeast"/>
              <w:rPr>
                <w:rFonts w:ascii="Verdana" w:hAnsi="Verdana" w:cs="Tahoma"/>
              </w:rPr>
            </w:pPr>
            <w:r w:rsidRPr="005F5A2D">
              <w:rPr>
                <w:rFonts w:ascii="Verdana" w:hAnsi="Verdana" w:cs="Tahoma"/>
                <w:lang w:val="es-ES_tradnl"/>
              </w:rPr>
              <w:t xml:space="preserve">Correo </w:t>
            </w:r>
            <w:proofErr w:type="spellStart"/>
            <w:r w:rsidRPr="005F5A2D">
              <w:rPr>
                <w:rFonts w:ascii="Verdana" w:hAnsi="Verdana" w:cs="Tahoma"/>
                <w:lang w:val="es-ES_tradnl"/>
              </w:rPr>
              <w:t>Elect</w:t>
            </w:r>
            <w:proofErr w:type="spellEnd"/>
            <w:r>
              <w:rPr>
                <w:rFonts w:ascii="Verdana" w:hAnsi="Verdana" w:cs="Tahoma"/>
                <w:lang w:val="es-ES_tradnl"/>
              </w:rPr>
              <w:t>.</w:t>
            </w:r>
            <w:r w:rsidRPr="005F5A2D"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2467" w:type="pct"/>
            <w:gridSpan w:val="3"/>
            <w:vAlign w:val="center"/>
          </w:tcPr>
          <w:p w14:paraId="58B2EA7F" w14:textId="77777777" w:rsidR="00A04CFC" w:rsidRPr="00904A3A" w:rsidRDefault="00A04CFC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543FC" w:rsidRPr="00904A3A" w14:paraId="618C7734" w14:textId="77777777" w:rsidTr="001543FC">
        <w:trPr>
          <w:trHeight w:val="510"/>
        </w:trPr>
        <w:tc>
          <w:tcPr>
            <w:tcW w:w="706" w:type="pct"/>
            <w:gridSpan w:val="2"/>
            <w:vAlign w:val="center"/>
          </w:tcPr>
          <w:p w14:paraId="06F7CAFD" w14:textId="77777777" w:rsidR="00A04CFC" w:rsidRPr="00C4469B" w:rsidRDefault="00A04CFC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Dirección:</w:t>
            </w:r>
          </w:p>
        </w:tc>
        <w:tc>
          <w:tcPr>
            <w:tcW w:w="2995" w:type="pct"/>
            <w:gridSpan w:val="5"/>
            <w:vAlign w:val="center"/>
          </w:tcPr>
          <w:p w14:paraId="6B330DC5" w14:textId="77777777" w:rsidR="00A04CFC" w:rsidRPr="00904A3A" w:rsidRDefault="00A04CFC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55" w:type="pct"/>
            <w:vAlign w:val="center"/>
          </w:tcPr>
          <w:p w14:paraId="20A431CF" w14:textId="77777777" w:rsidR="00A04CFC" w:rsidRPr="00C4469B" w:rsidRDefault="00A04CFC" w:rsidP="00641961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 w:rsidRPr="00C4469B">
              <w:rPr>
                <w:rFonts w:ascii="Verdana" w:hAnsi="Verdana" w:cs="Tahoma"/>
                <w:lang w:val="es-ES_tradnl"/>
              </w:rPr>
              <w:t>Cargo:</w:t>
            </w:r>
          </w:p>
        </w:tc>
        <w:tc>
          <w:tcPr>
            <w:tcW w:w="844" w:type="pct"/>
            <w:vAlign w:val="center"/>
          </w:tcPr>
          <w:p w14:paraId="561793C3" w14:textId="77777777" w:rsidR="00A04CFC" w:rsidRPr="00904A3A" w:rsidRDefault="00A04CFC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BB85EE7" w14:textId="77777777" w:rsidR="001057E1" w:rsidRDefault="001057E1" w:rsidP="001057E1"/>
    <w:p w14:paraId="236F461E" w14:textId="08E87B5A" w:rsidR="000F3EAB" w:rsidRPr="00797D33" w:rsidRDefault="000F3EAB" w:rsidP="000F3EAB">
      <w:pPr>
        <w:jc w:val="both"/>
        <w:rPr>
          <w:rFonts w:ascii="Verdana" w:hAnsi="Verdana" w:cs="Calibri"/>
        </w:rPr>
      </w:pPr>
      <w:r w:rsidRPr="00797D33">
        <w:rPr>
          <w:rFonts w:ascii="Verdana" w:hAnsi="Verdana" w:cs="Calibri"/>
        </w:rPr>
        <w:t xml:space="preserve">Quienes suscriben este </w:t>
      </w:r>
      <w:r w:rsidR="002D1F87">
        <w:rPr>
          <w:rFonts w:ascii="Verdana" w:hAnsi="Verdana" w:cs="Calibri"/>
        </w:rPr>
        <w:t>Acuerdo Mutuo</w:t>
      </w:r>
      <w:r w:rsidRPr="00797D33">
        <w:rPr>
          <w:rFonts w:ascii="Verdana" w:hAnsi="Verdana" w:cs="Calibri"/>
        </w:rPr>
        <w:t>, se obligan a realizar todos los esfuerzos que estén a su alcance y dentro de sus funciones</w:t>
      </w:r>
      <w:r w:rsidR="002D1F87">
        <w:rPr>
          <w:rFonts w:ascii="Verdana" w:hAnsi="Verdana" w:cs="Calibri"/>
        </w:rPr>
        <w:t xml:space="preserve"> y actividades descritas en el Perfil y Descripción de Cargos e Indicadores de Logro del Plan Nacional de Desarrollo</w:t>
      </w:r>
      <w:r w:rsidRPr="00797D33">
        <w:rPr>
          <w:rFonts w:ascii="Verdana" w:hAnsi="Verdana" w:cs="Calibri"/>
        </w:rPr>
        <w:t xml:space="preserve">, además de la obligación de cumplir la Ley y Promesa Scout </w:t>
      </w:r>
      <w:r w:rsidR="002D1F87">
        <w:rPr>
          <w:rFonts w:ascii="Verdana" w:hAnsi="Verdana" w:cs="Calibri"/>
        </w:rPr>
        <w:t>durante su Ciclo de Vida</w:t>
      </w:r>
      <w:r w:rsidRPr="00797D33">
        <w:rPr>
          <w:rFonts w:ascii="Verdana" w:hAnsi="Verdana" w:cs="Calibri"/>
        </w:rPr>
        <w:t>.</w:t>
      </w:r>
    </w:p>
    <w:p w14:paraId="7EE1C024" w14:textId="77777777" w:rsidR="000F3EAB" w:rsidRPr="00CB77E2" w:rsidRDefault="000F3EAB" w:rsidP="000F3EAB">
      <w:pPr>
        <w:jc w:val="both"/>
        <w:rPr>
          <w:rFonts w:ascii="Verdana" w:hAnsi="Verdana" w:cs="Calibri"/>
          <w:sz w:val="20"/>
        </w:rPr>
      </w:pPr>
    </w:p>
    <w:p w14:paraId="35951DB7" w14:textId="5E505820" w:rsidR="000F3EAB" w:rsidRDefault="000F3EAB" w:rsidP="000F3EAB">
      <w:pPr>
        <w:pStyle w:val="Cuerpodetexto"/>
        <w:jc w:val="center"/>
        <w:rPr>
          <w:rFonts w:ascii="Verdana" w:hAnsi="Verdana" w:cs="Calibri"/>
          <w:b/>
          <w:sz w:val="22"/>
          <w:szCs w:val="22"/>
          <w:lang w:val="es-VE"/>
        </w:rPr>
      </w:pPr>
      <w:r w:rsidRPr="00CB77E2">
        <w:rPr>
          <w:rFonts w:ascii="Verdana" w:hAnsi="Verdana" w:cs="Calibri"/>
          <w:b/>
          <w:sz w:val="22"/>
          <w:szCs w:val="22"/>
          <w:lang w:val="es-VE"/>
        </w:rPr>
        <w:t xml:space="preserve">TÉRMINOS DEL </w:t>
      </w:r>
      <w:r w:rsidR="003F0FA3">
        <w:rPr>
          <w:rFonts w:ascii="Verdana" w:hAnsi="Verdana" w:cs="Calibri"/>
          <w:b/>
          <w:sz w:val="22"/>
          <w:szCs w:val="22"/>
          <w:lang w:val="es-VE"/>
        </w:rPr>
        <w:t>ACUERDO MUTUO</w:t>
      </w:r>
    </w:p>
    <w:p w14:paraId="186B495E" w14:textId="77777777" w:rsidR="003F0FA3" w:rsidRPr="00CB77E2" w:rsidRDefault="003F0FA3" w:rsidP="000F3EAB">
      <w:pPr>
        <w:pStyle w:val="Cuerpodetexto"/>
        <w:jc w:val="center"/>
        <w:rPr>
          <w:rFonts w:ascii="Verdana" w:hAnsi="Verdana" w:cs="Calibri"/>
          <w:b/>
          <w:sz w:val="22"/>
          <w:szCs w:val="22"/>
          <w:lang w:val="es-VE"/>
        </w:rPr>
      </w:pPr>
    </w:p>
    <w:p w14:paraId="3B1E92F7" w14:textId="48ED7539" w:rsidR="002D1F87" w:rsidRDefault="002D1F87" w:rsidP="000F3EAB">
      <w:pPr>
        <w:spacing w:after="240" w:line="276" w:lineRule="auto"/>
        <w:rPr>
          <w:rFonts w:ascii="Verdana" w:hAnsi="Verdana" w:cs="Calibri"/>
          <w:b/>
          <w:color w:val="000000"/>
        </w:rPr>
      </w:pPr>
      <w:r w:rsidRPr="002D1F87">
        <w:rPr>
          <w:rFonts w:ascii="Verdana" w:hAnsi="Verdana" w:cs="Calibri"/>
          <w:b/>
          <w:color w:val="000000"/>
        </w:rPr>
        <w:t xml:space="preserve">Funciones </w:t>
      </w:r>
      <w:r>
        <w:rPr>
          <w:rFonts w:ascii="Verdana" w:hAnsi="Verdana" w:cs="Calibri"/>
          <w:b/>
          <w:color w:val="000000"/>
        </w:rPr>
        <w:t xml:space="preserve">y Actividades Principales </w:t>
      </w:r>
      <w:r w:rsidRPr="002D1F87">
        <w:rPr>
          <w:rFonts w:ascii="Verdana" w:hAnsi="Verdana" w:cs="Calibri"/>
          <w:b/>
          <w:color w:val="000000"/>
        </w:rPr>
        <w:t>del Cargo:</w:t>
      </w:r>
    </w:p>
    <w:p w14:paraId="7E9EDA5A" w14:textId="060AB151" w:rsidR="002D1F87" w:rsidRDefault="002D1F87" w:rsidP="002D1F87">
      <w:pPr>
        <w:spacing w:after="240" w:line="276" w:lineRule="auto"/>
        <w:ind w:left="284" w:hanging="284"/>
        <w:rPr>
          <w:rFonts w:ascii="Verdana" w:hAnsi="Verdana" w:cs="Calibri"/>
          <w:bCs/>
          <w:color w:val="000000"/>
        </w:rPr>
      </w:pPr>
      <w:r w:rsidRPr="002D1F87">
        <w:rPr>
          <w:rFonts w:ascii="Verdana" w:hAnsi="Verdana" w:cs="Calibri"/>
          <w:bCs/>
          <w:color w:val="000000"/>
        </w:rPr>
        <w:t>•</w:t>
      </w:r>
      <w:r w:rsidRPr="002D1F87">
        <w:rPr>
          <w:rFonts w:ascii="Verdana" w:hAnsi="Verdana" w:cs="Calibri"/>
          <w:bCs/>
          <w:color w:val="000000"/>
        </w:rPr>
        <w:tab/>
      </w:r>
      <w:r>
        <w:rPr>
          <w:rFonts w:ascii="Verdana" w:hAnsi="Verdana" w:cs="Calibri"/>
          <w:bCs/>
          <w:color w:val="000000"/>
        </w:rPr>
        <w:t>Descritas en el Cargo de ___________________</w:t>
      </w:r>
      <w:r w:rsidRPr="002D1F87">
        <w:rPr>
          <w:rFonts w:ascii="Verdana" w:hAnsi="Verdana" w:cs="Calibri"/>
          <w:bCs/>
          <w:color w:val="000000"/>
        </w:rPr>
        <w:t>.</w:t>
      </w:r>
    </w:p>
    <w:p w14:paraId="34A1BA0A" w14:textId="59D0D23F" w:rsidR="000F3EAB" w:rsidRPr="00797D33" w:rsidRDefault="00EF3B1B" w:rsidP="000F3EAB">
      <w:pPr>
        <w:spacing w:after="240" w:line="276" w:lineRule="auto"/>
        <w:rPr>
          <w:rFonts w:ascii="Verdana" w:hAnsi="Verdana" w:cs="Calibri"/>
          <w:b/>
          <w:color w:val="000000"/>
        </w:rPr>
      </w:pPr>
      <w:r>
        <w:rPr>
          <w:rFonts w:ascii="Verdana" w:hAnsi="Verdana" w:cs="Calibri"/>
          <w:b/>
          <w:color w:val="000000"/>
        </w:rPr>
        <w:t>Metas Operativas</w:t>
      </w:r>
      <w:r w:rsidR="000F3EAB" w:rsidRPr="00797D33">
        <w:rPr>
          <w:rFonts w:ascii="Verdana" w:hAnsi="Verdana" w:cs="Calibri"/>
          <w:b/>
          <w:color w:val="000000"/>
        </w:rPr>
        <w:t>:</w:t>
      </w:r>
    </w:p>
    <w:p w14:paraId="410F6C50" w14:textId="7DDDF415" w:rsidR="002D1F87" w:rsidRDefault="002D1F87" w:rsidP="002D1F87">
      <w:pPr>
        <w:spacing w:after="240" w:line="276" w:lineRule="auto"/>
        <w:ind w:left="284" w:hanging="284"/>
        <w:rPr>
          <w:rFonts w:ascii="Verdana" w:eastAsia="Arial MT" w:hAnsi="Verdana" w:cs="Arial MT"/>
          <w:lang w:val="es-ES"/>
        </w:rPr>
      </w:pPr>
      <w:r w:rsidRPr="002D1F87">
        <w:rPr>
          <w:rFonts w:ascii="Verdana" w:eastAsia="Arial MT" w:hAnsi="Verdana" w:cs="Arial MT"/>
          <w:lang w:val="es-ES"/>
        </w:rPr>
        <w:t>•</w:t>
      </w:r>
      <w:r w:rsidRPr="002D1F87">
        <w:rPr>
          <w:rFonts w:ascii="Verdana" w:eastAsia="Arial MT" w:hAnsi="Verdana" w:cs="Arial MT"/>
          <w:lang w:val="es-ES"/>
        </w:rPr>
        <w:tab/>
        <w:t xml:space="preserve">Descritas en el </w:t>
      </w:r>
      <w:r w:rsidR="00E334AB">
        <w:rPr>
          <w:rFonts w:ascii="Verdana" w:eastAsia="Arial MT" w:hAnsi="Verdana" w:cs="Arial MT"/>
          <w:lang w:val="es-ES"/>
        </w:rPr>
        <w:t xml:space="preserve">Reglamento de Funcionamiento de la Instancia </w:t>
      </w:r>
      <w:r w:rsidRPr="002D1F87">
        <w:rPr>
          <w:rFonts w:ascii="Verdana" w:eastAsia="Arial MT" w:hAnsi="Verdana" w:cs="Arial MT"/>
          <w:lang w:val="es-ES"/>
        </w:rPr>
        <w:t>__________________.</w:t>
      </w:r>
    </w:p>
    <w:p w14:paraId="52155540" w14:textId="73EB09E0" w:rsidR="00E334AB" w:rsidRDefault="00E334AB" w:rsidP="002D1F87">
      <w:pPr>
        <w:spacing w:after="240" w:line="276" w:lineRule="auto"/>
        <w:ind w:left="284" w:hanging="284"/>
        <w:rPr>
          <w:rFonts w:ascii="Verdana" w:eastAsia="Arial MT" w:hAnsi="Verdana" w:cs="Arial MT"/>
          <w:lang w:val="es-ES"/>
        </w:rPr>
      </w:pPr>
      <w:r w:rsidRPr="00E334AB">
        <w:rPr>
          <w:rFonts w:ascii="Verdana" w:eastAsia="Arial MT" w:hAnsi="Verdana" w:cs="Arial MT"/>
          <w:lang w:val="es-ES"/>
        </w:rPr>
        <w:lastRenderedPageBreak/>
        <w:t>•</w:t>
      </w:r>
      <w:r w:rsidRPr="00E334AB">
        <w:rPr>
          <w:rFonts w:ascii="Verdana" w:eastAsia="Arial MT" w:hAnsi="Verdana" w:cs="Arial MT"/>
          <w:lang w:val="es-ES"/>
        </w:rPr>
        <w:tab/>
        <w:t xml:space="preserve">Descritas en el </w:t>
      </w:r>
      <w:proofErr w:type="spellStart"/>
      <w:r w:rsidRPr="00E334AB">
        <w:rPr>
          <w:rFonts w:ascii="Verdana" w:eastAsia="Arial MT" w:hAnsi="Verdana" w:cs="Arial MT"/>
          <w:lang w:val="es-ES"/>
        </w:rPr>
        <w:t>PND</w:t>
      </w:r>
      <w:proofErr w:type="spellEnd"/>
      <w:r w:rsidRPr="00E334AB">
        <w:rPr>
          <w:rFonts w:ascii="Verdana" w:eastAsia="Arial MT" w:hAnsi="Verdana" w:cs="Arial MT"/>
          <w:lang w:val="es-ES"/>
        </w:rPr>
        <w:t xml:space="preserve"> en el Área Estratégica ___________________.</w:t>
      </w:r>
    </w:p>
    <w:p w14:paraId="11006550" w14:textId="0EA0920B" w:rsidR="000F3EAB" w:rsidRPr="00797D33" w:rsidRDefault="00EF3B1B" w:rsidP="000F3EAB">
      <w:pPr>
        <w:spacing w:after="240" w:line="276" w:lineRule="auto"/>
        <w:rPr>
          <w:rFonts w:ascii="Verdana" w:hAnsi="Verdana" w:cs="Calibri"/>
          <w:b/>
          <w:color w:val="000000"/>
        </w:rPr>
      </w:pPr>
      <w:r>
        <w:rPr>
          <w:rFonts w:ascii="Verdana" w:hAnsi="Verdana" w:cs="Calibri"/>
          <w:b/>
          <w:color w:val="000000"/>
        </w:rPr>
        <w:t>Metas de Formación</w:t>
      </w:r>
      <w:r w:rsidR="000F3EAB" w:rsidRPr="00797D33">
        <w:rPr>
          <w:rFonts w:ascii="Verdana" w:hAnsi="Verdana" w:cs="Calibri"/>
          <w:b/>
          <w:color w:val="000000"/>
        </w:rPr>
        <w:t>:</w:t>
      </w:r>
    </w:p>
    <w:p w14:paraId="573B5E9D" w14:textId="2762C575" w:rsidR="000F3EAB" w:rsidRPr="00797D33" w:rsidRDefault="00E334AB" w:rsidP="002D1F87">
      <w:pPr>
        <w:pStyle w:val="Cuerpodetexto"/>
        <w:numPr>
          <w:ilvl w:val="1"/>
          <w:numId w:val="31"/>
        </w:numPr>
        <w:tabs>
          <w:tab w:val="clear" w:pos="1080"/>
        </w:tabs>
        <w:spacing w:after="240" w:line="276" w:lineRule="auto"/>
        <w:ind w:left="284" w:hanging="284"/>
        <w:rPr>
          <w:rFonts w:ascii="Verdana" w:hAnsi="Verdana" w:cs="Calibri"/>
          <w:color w:val="000000"/>
          <w:sz w:val="22"/>
          <w:szCs w:val="22"/>
          <w:lang w:val="es-VE"/>
        </w:rPr>
      </w:pPr>
      <w:r>
        <w:rPr>
          <w:rFonts w:ascii="Verdana" w:hAnsi="Verdana" w:cs="Calibri"/>
          <w:color w:val="000000"/>
          <w:sz w:val="22"/>
          <w:szCs w:val="22"/>
          <w:lang w:val="es-VE"/>
        </w:rPr>
        <w:t>Correspondiente a la Ruta de Formación del cargo o función.</w:t>
      </w:r>
    </w:p>
    <w:p w14:paraId="1BA9A1DA" w14:textId="6932FE16" w:rsidR="000F3EAB" w:rsidRPr="00797D33" w:rsidRDefault="00967289" w:rsidP="000F3EAB">
      <w:pPr>
        <w:spacing w:after="240" w:line="276" w:lineRule="auto"/>
        <w:rPr>
          <w:rFonts w:ascii="Verdana" w:hAnsi="Verdana" w:cs="Calibri"/>
          <w:b/>
          <w:color w:val="000000"/>
        </w:rPr>
      </w:pPr>
      <w:r w:rsidRPr="00967289">
        <w:rPr>
          <w:rFonts w:ascii="Verdana" w:hAnsi="Verdana" w:cs="Calibri"/>
          <w:b/>
          <w:color w:val="000000"/>
        </w:rPr>
        <w:t xml:space="preserve">Requerimientos de la </w:t>
      </w:r>
      <w:r>
        <w:rPr>
          <w:rFonts w:ascii="Verdana" w:hAnsi="Verdana" w:cs="Calibri"/>
          <w:b/>
          <w:color w:val="000000"/>
        </w:rPr>
        <w:t>I</w:t>
      </w:r>
      <w:r w:rsidRPr="00967289">
        <w:rPr>
          <w:rFonts w:ascii="Verdana" w:hAnsi="Verdana" w:cs="Calibri"/>
          <w:b/>
          <w:color w:val="000000"/>
        </w:rPr>
        <w:t>nstancia</w:t>
      </w:r>
      <w:r w:rsidR="000F3EAB" w:rsidRPr="00797D33">
        <w:rPr>
          <w:rFonts w:ascii="Verdana" w:hAnsi="Verdana" w:cs="Calibri"/>
          <w:b/>
          <w:color w:val="000000"/>
        </w:rPr>
        <w:t>:</w:t>
      </w:r>
    </w:p>
    <w:p w14:paraId="55B2E27D" w14:textId="4A2543D4" w:rsidR="000F3EAB" w:rsidRPr="00797D33" w:rsidRDefault="00967289" w:rsidP="00967289">
      <w:pPr>
        <w:pStyle w:val="Cuerpodetexto"/>
        <w:numPr>
          <w:ilvl w:val="1"/>
          <w:numId w:val="31"/>
        </w:numPr>
        <w:tabs>
          <w:tab w:val="clear" w:pos="1080"/>
          <w:tab w:val="num" w:pos="0"/>
        </w:tabs>
        <w:spacing w:after="240" w:line="276" w:lineRule="auto"/>
        <w:ind w:left="284" w:hanging="284"/>
        <w:rPr>
          <w:rFonts w:ascii="Verdana" w:hAnsi="Verdana" w:cs="Calibri"/>
          <w:color w:val="000000"/>
          <w:sz w:val="22"/>
          <w:szCs w:val="22"/>
          <w:lang w:val="es-VE"/>
        </w:rPr>
      </w:pPr>
      <w:r>
        <w:rPr>
          <w:rFonts w:ascii="Verdana" w:hAnsi="Verdana" w:cs="Calibri"/>
          <w:color w:val="000000"/>
          <w:sz w:val="22"/>
          <w:szCs w:val="22"/>
          <w:lang w:val="es-VE"/>
        </w:rPr>
        <w:t>D</w:t>
      </w:r>
      <w:r w:rsidRPr="00967289">
        <w:rPr>
          <w:rFonts w:ascii="Verdana" w:hAnsi="Verdana" w:cs="Calibri"/>
          <w:color w:val="000000"/>
          <w:sz w:val="22"/>
          <w:szCs w:val="22"/>
          <w:lang w:val="es-VE"/>
        </w:rPr>
        <w:t>isponibilidad de tiempo</w:t>
      </w:r>
      <w:r w:rsidR="000F3EAB" w:rsidRPr="00797D33">
        <w:rPr>
          <w:rFonts w:ascii="Verdana" w:hAnsi="Verdana" w:cs="Calibri"/>
          <w:color w:val="000000"/>
          <w:sz w:val="22"/>
          <w:szCs w:val="22"/>
          <w:lang w:val="es-VE"/>
        </w:rPr>
        <w:t>.</w:t>
      </w:r>
    </w:p>
    <w:p w14:paraId="4AA7BB63" w14:textId="3C093655" w:rsidR="000F3EAB" w:rsidRPr="00797D33" w:rsidRDefault="00967289" w:rsidP="00967289">
      <w:pPr>
        <w:pStyle w:val="Cuerpodetexto"/>
        <w:numPr>
          <w:ilvl w:val="1"/>
          <w:numId w:val="31"/>
        </w:numPr>
        <w:tabs>
          <w:tab w:val="clear" w:pos="1080"/>
          <w:tab w:val="num" w:pos="0"/>
        </w:tabs>
        <w:spacing w:after="240" w:line="276" w:lineRule="auto"/>
        <w:ind w:left="284" w:hanging="284"/>
        <w:rPr>
          <w:rFonts w:ascii="Verdana" w:hAnsi="Verdana" w:cs="Calibri"/>
          <w:b/>
          <w:color w:val="000000"/>
          <w:sz w:val="22"/>
          <w:szCs w:val="22"/>
          <w:lang w:val="es-VE"/>
        </w:rPr>
      </w:pPr>
      <w:r>
        <w:rPr>
          <w:rFonts w:ascii="Verdana" w:hAnsi="Verdana" w:cs="Calibri"/>
          <w:color w:val="000000"/>
          <w:sz w:val="22"/>
          <w:szCs w:val="22"/>
          <w:lang w:val="es-VE"/>
        </w:rPr>
        <w:t>Responsabilidades asumidas</w:t>
      </w:r>
      <w:r w:rsidR="000F3EAB" w:rsidRPr="00797D33">
        <w:rPr>
          <w:rFonts w:ascii="Verdana" w:hAnsi="Verdana" w:cs="Calibri"/>
          <w:color w:val="000000"/>
          <w:sz w:val="22"/>
          <w:szCs w:val="22"/>
          <w:lang w:val="es-VE"/>
        </w:rPr>
        <w:t>.</w:t>
      </w:r>
    </w:p>
    <w:p w14:paraId="1FCCA6F9" w14:textId="6247560F" w:rsidR="000F3EAB" w:rsidRPr="00797D33" w:rsidRDefault="00967289" w:rsidP="000F3EAB">
      <w:pPr>
        <w:spacing w:after="240" w:line="276" w:lineRule="auto"/>
        <w:rPr>
          <w:rFonts w:ascii="Verdana" w:hAnsi="Verdana" w:cs="Calibri"/>
          <w:b/>
          <w:color w:val="000000"/>
        </w:rPr>
      </w:pPr>
      <w:r w:rsidRPr="00967289">
        <w:rPr>
          <w:rFonts w:ascii="Verdana" w:hAnsi="Verdana" w:cs="Calibri"/>
          <w:b/>
          <w:color w:val="000000"/>
        </w:rPr>
        <w:t>Apoyo por suministrar</w:t>
      </w:r>
      <w:r w:rsidR="000F3EAB" w:rsidRPr="00797D33">
        <w:rPr>
          <w:rFonts w:ascii="Verdana" w:hAnsi="Verdana" w:cs="Calibri"/>
          <w:b/>
          <w:color w:val="000000"/>
        </w:rPr>
        <w:t>:</w:t>
      </w:r>
    </w:p>
    <w:p w14:paraId="092E686A" w14:textId="639B9D43" w:rsidR="000F3EAB" w:rsidRPr="00797D33" w:rsidRDefault="00967289" w:rsidP="00967289">
      <w:pPr>
        <w:pStyle w:val="Cuerpodetexto"/>
        <w:numPr>
          <w:ilvl w:val="1"/>
          <w:numId w:val="31"/>
        </w:numPr>
        <w:tabs>
          <w:tab w:val="clear" w:pos="1080"/>
          <w:tab w:val="left" w:pos="349"/>
        </w:tabs>
        <w:spacing w:after="240" w:line="276" w:lineRule="auto"/>
        <w:ind w:left="284" w:hanging="284"/>
        <w:rPr>
          <w:rFonts w:ascii="Verdana" w:hAnsi="Verdana" w:cs="Calibri"/>
          <w:color w:val="000000"/>
          <w:sz w:val="22"/>
          <w:szCs w:val="22"/>
          <w:lang w:val="es-VE"/>
        </w:rPr>
      </w:pPr>
      <w:r>
        <w:rPr>
          <w:rFonts w:ascii="Verdana" w:hAnsi="Verdana" w:cs="Calibri"/>
          <w:color w:val="000000"/>
          <w:sz w:val="22"/>
          <w:szCs w:val="22"/>
          <w:lang w:val="es-VE"/>
        </w:rPr>
        <w:t>T</w:t>
      </w:r>
      <w:r w:rsidRPr="00967289">
        <w:rPr>
          <w:rFonts w:ascii="Verdana" w:hAnsi="Verdana" w:cs="Calibri"/>
          <w:color w:val="000000"/>
          <w:sz w:val="22"/>
          <w:szCs w:val="22"/>
          <w:lang w:val="es-VE"/>
        </w:rPr>
        <w:t>odo lo que debe facilitar la instancia correspondiente para el logro de las metas planteadas</w:t>
      </w:r>
    </w:p>
    <w:p w14:paraId="546868B3" w14:textId="5EE22AA8" w:rsidR="000F3EAB" w:rsidRPr="007521B6" w:rsidRDefault="000F3EAB" w:rsidP="000F3EAB">
      <w:pPr>
        <w:spacing w:line="276" w:lineRule="auto"/>
        <w:jc w:val="both"/>
        <w:rPr>
          <w:rFonts w:ascii="Verdana" w:hAnsi="Verdana" w:cs="Calibri"/>
          <w:b/>
          <w:bCs/>
        </w:rPr>
      </w:pPr>
      <w:bookmarkStart w:id="2" w:name="_Hlk155608558"/>
      <w:r w:rsidRPr="007521B6">
        <w:rPr>
          <w:rFonts w:ascii="Verdana" w:hAnsi="Verdana" w:cs="Calibri"/>
          <w:b/>
          <w:bCs/>
        </w:rPr>
        <w:t>Observaciones</w:t>
      </w:r>
      <w:r w:rsidR="007521B6" w:rsidRPr="007521B6">
        <w:rPr>
          <w:rFonts w:ascii="Verdana" w:hAnsi="Verdana" w:cs="Calibri"/>
          <w:b/>
          <w:bCs/>
        </w:rPr>
        <w:t xml:space="preserve"> o Condiciones</w:t>
      </w:r>
      <w:r w:rsidRPr="007521B6">
        <w:rPr>
          <w:rFonts w:ascii="Verdana" w:hAnsi="Verdana" w:cs="Calibri"/>
          <w:b/>
          <w:bCs/>
        </w:rPr>
        <w:t>:</w:t>
      </w:r>
    </w:p>
    <w:bookmarkEnd w:id="2"/>
    <w:p w14:paraId="44856BBA" w14:textId="44CD3DD4" w:rsidR="000F3EAB" w:rsidRDefault="007521B6" w:rsidP="007521B6">
      <w:pPr>
        <w:ind w:left="284" w:hanging="284"/>
        <w:jc w:val="both"/>
        <w:rPr>
          <w:rFonts w:ascii="Verdana" w:hAnsi="Verdana" w:cs="Calibri"/>
        </w:rPr>
      </w:pPr>
      <w:r w:rsidRPr="007521B6">
        <w:rPr>
          <w:rFonts w:ascii="Verdana" w:hAnsi="Verdana" w:cs="Calibri"/>
        </w:rPr>
        <w:t>•</w:t>
      </w:r>
      <w:r w:rsidRPr="007521B6">
        <w:rPr>
          <w:rFonts w:ascii="Verdana" w:hAnsi="Verdana" w:cs="Calibri"/>
        </w:rPr>
        <w:tab/>
      </w:r>
      <w:r>
        <w:rPr>
          <w:rFonts w:ascii="Verdana" w:hAnsi="Verdana" w:cs="Calibri"/>
        </w:rPr>
        <w:t>O</w:t>
      </w:r>
      <w:r w:rsidRPr="007521B6">
        <w:rPr>
          <w:rFonts w:ascii="Verdana" w:hAnsi="Verdana" w:cs="Calibri"/>
        </w:rPr>
        <w:t xml:space="preserve">bservación </w:t>
      </w:r>
      <w:r>
        <w:rPr>
          <w:rFonts w:ascii="Verdana" w:hAnsi="Verdana" w:cs="Calibri"/>
        </w:rPr>
        <w:t xml:space="preserve">o </w:t>
      </w:r>
      <w:r w:rsidRPr="007521B6">
        <w:rPr>
          <w:rFonts w:ascii="Verdana" w:hAnsi="Verdana" w:cs="Calibri"/>
        </w:rPr>
        <w:t>condición especial que sea prevista para lograr el cumplimiento optimo del presente acuerdo</w:t>
      </w:r>
      <w:r w:rsidR="00A04CFC">
        <w:rPr>
          <w:rFonts w:ascii="Verdana" w:hAnsi="Verdana" w:cs="Calibri"/>
        </w:rPr>
        <w:t xml:space="preserve"> mutuo</w:t>
      </w:r>
      <w:r w:rsidRPr="007521B6">
        <w:rPr>
          <w:rFonts w:ascii="Verdana" w:hAnsi="Verdana" w:cs="Calibri"/>
        </w:rPr>
        <w:t>.</w:t>
      </w:r>
    </w:p>
    <w:p w14:paraId="5A2302AA" w14:textId="4EE4457D" w:rsidR="00A04CFC" w:rsidRPr="007521B6" w:rsidRDefault="00A04CFC" w:rsidP="00A04CFC">
      <w:pPr>
        <w:spacing w:line="276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Aceptación</w:t>
      </w:r>
      <w:r w:rsidRPr="007521B6">
        <w:rPr>
          <w:rFonts w:ascii="Verdana" w:hAnsi="Verdana" w:cs="Calibri"/>
          <w:b/>
          <w:bCs/>
        </w:rPr>
        <w:t>:</w:t>
      </w:r>
    </w:p>
    <w:tbl>
      <w:tblPr>
        <w:tblStyle w:val="Tablaconcuadrcula"/>
        <w:tblW w:w="5493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4"/>
        <w:gridCol w:w="3685"/>
        <w:gridCol w:w="4683"/>
      </w:tblGrid>
      <w:tr w:rsidR="00A04CFC" w:rsidRPr="004F53F7" w14:paraId="1EE8B787" w14:textId="77777777" w:rsidTr="00641961">
        <w:trPr>
          <w:trHeight w:val="434"/>
        </w:trPr>
        <w:tc>
          <w:tcPr>
            <w:tcW w:w="1169" w:type="pct"/>
            <w:vAlign w:val="center"/>
          </w:tcPr>
          <w:p w14:paraId="13D84927" w14:textId="77777777" w:rsidR="00A04CFC" w:rsidRPr="00904A3A" w:rsidRDefault="00A04CFC" w:rsidP="00641961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 w:rsidRPr="00904A3A">
              <w:rPr>
                <w:rFonts w:ascii="Verdana" w:hAnsi="Verdana" w:cs="Tahoma"/>
                <w:lang w:val="es-ES_tradnl"/>
              </w:rPr>
              <w:t xml:space="preserve">Este </w:t>
            </w:r>
            <w:r>
              <w:rPr>
                <w:rFonts w:ascii="Verdana" w:hAnsi="Verdana" w:cs="Tahoma"/>
                <w:lang w:val="es-ES_tradnl"/>
              </w:rPr>
              <w:t>Acuerdo Mutuo</w:t>
            </w:r>
            <w:r w:rsidRPr="00904A3A">
              <w:rPr>
                <w:rFonts w:ascii="Verdana" w:hAnsi="Verdana" w:cs="Tahoma"/>
                <w:lang w:val="es-ES_tradnl"/>
              </w:rPr>
              <w:t xml:space="preserve"> </w:t>
            </w:r>
          </w:p>
        </w:tc>
        <w:tc>
          <w:tcPr>
            <w:tcW w:w="1687" w:type="pct"/>
            <w:vAlign w:val="center"/>
          </w:tcPr>
          <w:p w14:paraId="6B7B1E47" w14:textId="77777777" w:rsidR="00A04CFC" w:rsidRPr="00904A3A" w:rsidRDefault="00A04CFC" w:rsidP="00641961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>
              <w:rPr>
                <w:rFonts w:ascii="Verdana" w:hAnsi="Verdana" w:cs="Tahoma"/>
                <w:lang w:val="es-ES_tradnl"/>
              </w:rPr>
              <w:t>Inicia:</w:t>
            </w:r>
          </w:p>
        </w:tc>
        <w:tc>
          <w:tcPr>
            <w:tcW w:w="2144" w:type="pct"/>
            <w:vAlign w:val="center"/>
          </w:tcPr>
          <w:p w14:paraId="6D458413" w14:textId="77777777" w:rsidR="00A04CFC" w:rsidRPr="00B935E0" w:rsidRDefault="00A04CFC" w:rsidP="00641961">
            <w:pPr>
              <w:spacing w:line="240" w:lineRule="atLeast"/>
              <w:rPr>
                <w:rFonts w:ascii="Verdana" w:hAnsi="Verdana" w:cs="Tahoma"/>
                <w:bCs/>
                <w:lang w:val="es-ES_tradnl"/>
              </w:rPr>
            </w:pPr>
            <w:r w:rsidRPr="00B935E0">
              <w:rPr>
                <w:rFonts w:ascii="Verdana" w:hAnsi="Verdana" w:cs="Tahoma"/>
                <w:bCs/>
                <w:lang w:val="es-ES_tradnl"/>
              </w:rPr>
              <w:t>Culmina:</w:t>
            </w:r>
          </w:p>
        </w:tc>
      </w:tr>
    </w:tbl>
    <w:p w14:paraId="18B1BB34" w14:textId="77777777" w:rsidR="000F3EAB" w:rsidRPr="00CB77E2" w:rsidRDefault="000F3EAB" w:rsidP="000F3EAB">
      <w:pPr>
        <w:jc w:val="both"/>
        <w:rPr>
          <w:rFonts w:ascii="Verdana" w:hAnsi="Verdana" w:cs="Calibri"/>
        </w:rPr>
      </w:pPr>
    </w:p>
    <w:p w14:paraId="756766EB" w14:textId="2B42EFDD" w:rsidR="000F3EAB" w:rsidRPr="00797D33" w:rsidRDefault="000F3EAB" w:rsidP="000F3EAB">
      <w:pPr>
        <w:jc w:val="both"/>
        <w:rPr>
          <w:rFonts w:ascii="Verdana" w:hAnsi="Verdana" w:cs="Calibri"/>
          <w:i/>
          <w:iCs/>
          <w:lang w:val="es-VE"/>
        </w:rPr>
      </w:pPr>
      <w:r w:rsidRPr="00797D33">
        <w:rPr>
          <w:rFonts w:ascii="Verdana" w:hAnsi="Verdana" w:cs="Calibri"/>
          <w:lang w:val="es-VE"/>
        </w:rPr>
        <w:t>En señal de conformidad con todo lo anterior, firm</w:t>
      </w:r>
      <w:r w:rsidR="0077694F">
        <w:rPr>
          <w:rFonts w:ascii="Verdana" w:hAnsi="Verdana" w:cs="Calibri"/>
          <w:lang w:val="es-VE"/>
        </w:rPr>
        <w:t>amos</w:t>
      </w:r>
      <w:r w:rsidRPr="00797D33">
        <w:rPr>
          <w:rFonts w:ascii="Verdana" w:hAnsi="Verdana" w:cs="Calibri"/>
          <w:lang w:val="es-VE"/>
        </w:rPr>
        <w:t xml:space="preserve"> </w:t>
      </w:r>
      <w:r w:rsidR="0077694F">
        <w:rPr>
          <w:rFonts w:ascii="Verdana" w:hAnsi="Verdana" w:cs="Calibri"/>
          <w:lang w:val="es-VE"/>
        </w:rPr>
        <w:t>el</w:t>
      </w:r>
      <w:r w:rsidRPr="00797D33">
        <w:rPr>
          <w:rFonts w:ascii="Verdana" w:hAnsi="Verdana" w:cs="Calibri"/>
          <w:lang w:val="es-VE"/>
        </w:rPr>
        <w:t xml:space="preserve"> presente </w:t>
      </w:r>
      <w:r w:rsidR="0077694F">
        <w:rPr>
          <w:rFonts w:ascii="Verdana" w:hAnsi="Verdana" w:cs="Calibri"/>
          <w:lang w:val="es-VE"/>
        </w:rPr>
        <w:t>Acuerdo Mutuo</w:t>
      </w:r>
      <w:r w:rsidRPr="00797D33">
        <w:rPr>
          <w:rFonts w:ascii="Verdana" w:hAnsi="Verdana" w:cs="Calibri"/>
          <w:lang w:val="es-VE"/>
        </w:rPr>
        <w:t xml:space="preserve"> en</w:t>
      </w:r>
      <w:r w:rsidR="00A04CFC">
        <w:rPr>
          <w:rFonts w:ascii="Verdana" w:hAnsi="Verdana" w:cs="Calibri"/>
          <w:lang w:val="es-VE"/>
        </w:rPr>
        <w:t xml:space="preserve"> la</w:t>
      </w:r>
      <w:r w:rsidRPr="00797D33">
        <w:rPr>
          <w:rFonts w:ascii="Verdana" w:hAnsi="Verdana" w:cs="Calibri"/>
          <w:lang w:val="es-VE"/>
        </w:rPr>
        <w:t xml:space="preserve"> </w:t>
      </w:r>
      <w:r w:rsidR="0077694F" w:rsidRPr="00A04CFC">
        <w:rPr>
          <w:rFonts w:ascii="Verdana" w:hAnsi="Verdana" w:cs="Calibri"/>
          <w:lang w:val="es-VE"/>
        </w:rPr>
        <w:t>Ciudad</w:t>
      </w:r>
      <w:r w:rsidRPr="00A04CFC">
        <w:rPr>
          <w:rFonts w:ascii="Verdana" w:hAnsi="Verdana" w:cs="Calibri"/>
          <w:lang w:val="es-VE"/>
        </w:rPr>
        <w:t>,</w:t>
      </w:r>
      <w:r w:rsidRPr="00797D33">
        <w:rPr>
          <w:rFonts w:ascii="Verdana" w:hAnsi="Verdana" w:cs="Calibri"/>
          <w:lang w:val="es-VE"/>
        </w:rPr>
        <w:t xml:space="preserve"> en fecha </w:t>
      </w:r>
      <w:r w:rsidR="0077694F" w:rsidRPr="00A04CFC">
        <w:rPr>
          <w:rFonts w:ascii="Verdana" w:hAnsi="Verdana" w:cs="Calibri"/>
          <w:lang w:val="es-VE"/>
        </w:rPr>
        <w:t>00</w:t>
      </w:r>
      <w:r w:rsidRPr="00A04CFC">
        <w:rPr>
          <w:rFonts w:ascii="Verdana" w:hAnsi="Verdana" w:cs="Calibri"/>
          <w:lang w:val="es-VE"/>
        </w:rPr>
        <w:t>/0</w:t>
      </w:r>
      <w:r w:rsidR="0077694F" w:rsidRPr="00A04CFC">
        <w:rPr>
          <w:rFonts w:ascii="Verdana" w:hAnsi="Verdana" w:cs="Calibri"/>
          <w:lang w:val="es-VE"/>
        </w:rPr>
        <w:t>0</w:t>
      </w:r>
      <w:r w:rsidRPr="00A04CFC">
        <w:rPr>
          <w:rFonts w:ascii="Verdana" w:hAnsi="Verdana" w:cs="Calibri"/>
          <w:lang w:val="es-VE"/>
        </w:rPr>
        <w:t>/202</w:t>
      </w:r>
      <w:r w:rsidR="0077694F" w:rsidRPr="00A04CFC">
        <w:rPr>
          <w:rFonts w:ascii="Verdana" w:hAnsi="Verdana" w:cs="Calibri"/>
          <w:lang w:val="es-VE"/>
        </w:rPr>
        <w:t>x</w:t>
      </w:r>
      <w:r w:rsidRPr="00A04CFC">
        <w:rPr>
          <w:rFonts w:ascii="Verdana" w:hAnsi="Verdana" w:cs="Calibri"/>
          <w:lang w:val="es-VE"/>
        </w:rPr>
        <w:t>).</w:t>
      </w:r>
    </w:p>
    <w:p w14:paraId="5F7ADCFF" w14:textId="77777777" w:rsidR="000F3EAB" w:rsidRPr="00A04CFC" w:rsidRDefault="000F3EAB" w:rsidP="000F3EAB">
      <w:pPr>
        <w:jc w:val="both"/>
        <w:rPr>
          <w:rFonts w:ascii="Verdana" w:hAnsi="Verdana" w:cs="Calibri"/>
          <w:lang w:val="es-VE"/>
        </w:rPr>
      </w:pPr>
    </w:p>
    <w:p w14:paraId="077D10B6" w14:textId="77777777" w:rsidR="000F3EAB" w:rsidRPr="00A04CFC" w:rsidRDefault="000F3EAB" w:rsidP="000F3EAB">
      <w:pPr>
        <w:jc w:val="both"/>
        <w:rPr>
          <w:rFonts w:ascii="Verdana" w:hAnsi="Verdana" w:cs="Calibri"/>
          <w:lang w:val="es-VE"/>
        </w:rPr>
      </w:pPr>
    </w:p>
    <w:p w14:paraId="63F6C313" w14:textId="7FDA849D" w:rsidR="000F3EAB" w:rsidRPr="00A04CFC" w:rsidRDefault="00EB08E4" w:rsidP="000F3EAB">
      <w:pPr>
        <w:spacing w:line="360" w:lineRule="auto"/>
        <w:jc w:val="both"/>
        <w:rPr>
          <w:rFonts w:ascii="Verdana" w:hAnsi="Verdana"/>
        </w:rPr>
      </w:pPr>
      <w:r w:rsidRPr="00A04CF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3881C" wp14:editId="48D790AA">
                <wp:simplePos x="0" y="0"/>
                <wp:positionH relativeFrom="column">
                  <wp:posOffset>247650</wp:posOffset>
                </wp:positionH>
                <wp:positionV relativeFrom="paragraph">
                  <wp:posOffset>288925</wp:posOffset>
                </wp:positionV>
                <wp:extent cx="2697480" cy="7620"/>
                <wp:effectExtent l="0" t="0" r="26670" b="30480"/>
                <wp:wrapNone/>
                <wp:docPr id="684027276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7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EE2E4" id="Conector recto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22.75pt" to="231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77694F" w:rsidRPr="00A04CF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F7696" wp14:editId="7D1D21C4">
                <wp:simplePos x="0" y="0"/>
                <wp:positionH relativeFrom="column">
                  <wp:posOffset>3507105</wp:posOffset>
                </wp:positionH>
                <wp:positionV relativeFrom="paragraph">
                  <wp:posOffset>296545</wp:posOffset>
                </wp:positionV>
                <wp:extent cx="2415540" cy="0"/>
                <wp:effectExtent l="0" t="0" r="0" b="0"/>
                <wp:wrapNone/>
                <wp:docPr id="801657133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E6A90" id="Conector recto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5pt,23.35pt" to="466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77694F" w14:paraId="381291D7" w14:textId="77777777" w:rsidTr="00EB08E4">
        <w:tc>
          <w:tcPr>
            <w:tcW w:w="4957" w:type="dxa"/>
          </w:tcPr>
          <w:p w14:paraId="54CF645C" w14:textId="07253AE8" w:rsidR="0077694F" w:rsidRPr="0077694F" w:rsidRDefault="0077694F" w:rsidP="0077694F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del Supervisor Inmediato</w:t>
            </w:r>
          </w:p>
        </w:tc>
        <w:tc>
          <w:tcPr>
            <w:tcW w:w="4961" w:type="dxa"/>
          </w:tcPr>
          <w:p w14:paraId="3349FA42" w14:textId="024A12CB" w:rsidR="0077694F" w:rsidRPr="0077694F" w:rsidRDefault="0077694F" w:rsidP="0077694F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del Adulto</w:t>
            </w:r>
          </w:p>
        </w:tc>
      </w:tr>
    </w:tbl>
    <w:p w14:paraId="0CA68925" w14:textId="3EDF9DAB" w:rsidR="000F3EAB" w:rsidRDefault="000F3EAB" w:rsidP="000F3EAB">
      <w:pPr>
        <w:spacing w:line="360" w:lineRule="auto"/>
        <w:jc w:val="both"/>
        <w:rPr>
          <w:rFonts w:ascii="Verdana" w:hAnsi="Verdana"/>
          <w:i/>
          <w:iCs/>
        </w:rPr>
      </w:pPr>
    </w:p>
    <w:p w14:paraId="477317B0" w14:textId="77777777" w:rsidR="000F3EAB" w:rsidRDefault="000F3EAB" w:rsidP="00902FA2">
      <w:pPr>
        <w:jc w:val="both"/>
        <w:rPr>
          <w:rFonts w:ascii="Verdana" w:hAnsi="Verdana" w:cs="Arial"/>
          <w:b/>
        </w:rPr>
      </w:pPr>
    </w:p>
    <w:p w14:paraId="66460976" w14:textId="77777777" w:rsidR="00A04CFC" w:rsidRDefault="00A04CFC" w:rsidP="00902FA2">
      <w:pPr>
        <w:jc w:val="both"/>
        <w:rPr>
          <w:rFonts w:ascii="Verdana" w:hAnsi="Verdana" w:cs="Arial"/>
          <w:b/>
        </w:rPr>
      </w:pPr>
    </w:p>
    <w:p w14:paraId="39644425" w14:textId="77777777" w:rsidR="00A04CFC" w:rsidRDefault="00A04CFC" w:rsidP="00902FA2">
      <w:pPr>
        <w:jc w:val="both"/>
        <w:rPr>
          <w:rFonts w:ascii="Verdana" w:hAnsi="Verdana" w:cs="Arial"/>
          <w:b/>
        </w:rPr>
      </w:pPr>
    </w:p>
    <w:p w14:paraId="7ECB6427" w14:textId="77777777" w:rsidR="00A04CFC" w:rsidRDefault="00A04CFC" w:rsidP="00902FA2">
      <w:pPr>
        <w:jc w:val="both"/>
        <w:rPr>
          <w:rFonts w:ascii="Verdana" w:hAnsi="Verdana" w:cs="Arial"/>
          <w:b/>
        </w:rPr>
      </w:pPr>
    </w:p>
    <w:p w14:paraId="0C6FADF5" w14:textId="77777777" w:rsidR="00A04CFC" w:rsidRDefault="00A04CFC" w:rsidP="00902FA2">
      <w:pPr>
        <w:jc w:val="both"/>
        <w:rPr>
          <w:rFonts w:ascii="Verdana" w:hAnsi="Verdana" w:cs="Arial"/>
          <w:b/>
        </w:rPr>
      </w:pPr>
    </w:p>
    <w:p w14:paraId="7373F37F" w14:textId="78D17F7F" w:rsidR="003F0FA3" w:rsidRDefault="003F0FA3" w:rsidP="003F0FA3">
      <w:pPr>
        <w:pStyle w:val="Encabezado1"/>
        <w:rPr>
          <w:rFonts w:ascii="Verdana" w:hAnsi="Verdana" w:cs="Calibri"/>
          <w:sz w:val="32"/>
          <w:szCs w:val="22"/>
          <w:lang w:val="es-VE"/>
        </w:rPr>
      </w:pPr>
      <w:r>
        <w:rPr>
          <w:rFonts w:ascii="Verdana" w:hAnsi="Verdana" w:cs="Calibri"/>
          <w:sz w:val="32"/>
          <w:szCs w:val="22"/>
          <w:lang w:val="es-VE"/>
        </w:rPr>
        <w:lastRenderedPageBreak/>
        <w:t xml:space="preserve">ACUERDO MUTUO </w:t>
      </w:r>
      <w:r w:rsidRPr="003F0FA3">
        <w:rPr>
          <w:rFonts w:ascii="Verdana" w:hAnsi="Verdana" w:cs="Calibri"/>
          <w:sz w:val="32"/>
          <w:szCs w:val="22"/>
          <w:lang w:val="es-VE"/>
        </w:rPr>
        <w:t xml:space="preserve">DE ASESORÍA </w:t>
      </w:r>
      <w:r w:rsidRPr="00CB77E2">
        <w:rPr>
          <w:rFonts w:ascii="Verdana" w:hAnsi="Verdana" w:cs="Calibri"/>
          <w:sz w:val="32"/>
          <w:szCs w:val="22"/>
          <w:lang w:val="es-VE"/>
        </w:rPr>
        <w:t>20</w:t>
      </w:r>
      <w:r>
        <w:rPr>
          <w:rFonts w:ascii="Verdana" w:hAnsi="Verdana" w:cs="Calibri"/>
          <w:sz w:val="32"/>
          <w:szCs w:val="22"/>
          <w:lang w:val="es-VE"/>
        </w:rPr>
        <w:t>2X</w:t>
      </w:r>
    </w:p>
    <w:p w14:paraId="425156E8" w14:textId="77777777" w:rsidR="003F0FA3" w:rsidRPr="004F53F7" w:rsidRDefault="003F0FA3" w:rsidP="003F0FA3"/>
    <w:tbl>
      <w:tblPr>
        <w:tblStyle w:val="Tablaconcuadrcula"/>
        <w:tblW w:w="5490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1"/>
        <w:gridCol w:w="290"/>
        <w:gridCol w:w="906"/>
        <w:gridCol w:w="568"/>
        <w:gridCol w:w="812"/>
        <w:gridCol w:w="1703"/>
        <w:gridCol w:w="2550"/>
        <w:gridCol w:w="993"/>
        <w:gridCol w:w="1843"/>
      </w:tblGrid>
      <w:tr w:rsidR="003F0FA3" w:rsidRPr="00C4469B" w14:paraId="0D60B21A" w14:textId="77777777" w:rsidTr="00641961">
        <w:trPr>
          <w:trHeight w:val="510"/>
        </w:trPr>
        <w:tc>
          <w:tcPr>
            <w:tcW w:w="1381" w:type="pct"/>
            <w:gridSpan w:val="4"/>
            <w:vAlign w:val="center"/>
          </w:tcPr>
          <w:p w14:paraId="457FE137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Nombre del Adulto Scout:</w:t>
            </w:r>
          </w:p>
        </w:tc>
        <w:tc>
          <w:tcPr>
            <w:tcW w:w="2320" w:type="pct"/>
            <w:gridSpan w:val="3"/>
            <w:vAlign w:val="center"/>
          </w:tcPr>
          <w:p w14:paraId="55EFDA23" w14:textId="77777777" w:rsidR="003F0FA3" w:rsidRPr="00904A3A" w:rsidRDefault="003F0FA3" w:rsidP="00641961">
            <w:pPr>
              <w:spacing w:line="24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455" w:type="pct"/>
            <w:vAlign w:val="center"/>
          </w:tcPr>
          <w:p w14:paraId="6D9064C7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lang w:val="es-ES_tradnl"/>
              </w:rPr>
              <w:t>C.I.:</w:t>
            </w:r>
          </w:p>
        </w:tc>
        <w:tc>
          <w:tcPr>
            <w:tcW w:w="844" w:type="pct"/>
            <w:vAlign w:val="center"/>
          </w:tcPr>
          <w:p w14:paraId="57770DFE" w14:textId="77777777" w:rsidR="003F0FA3" w:rsidRPr="00904A3A" w:rsidRDefault="003F0FA3" w:rsidP="00641961">
            <w:pPr>
              <w:spacing w:line="240" w:lineRule="atLeast"/>
              <w:rPr>
                <w:rFonts w:ascii="Tahoma" w:hAnsi="Tahoma" w:cs="Tahoma"/>
                <w:b/>
                <w:sz w:val="24"/>
              </w:rPr>
            </w:pPr>
          </w:p>
        </w:tc>
      </w:tr>
      <w:tr w:rsidR="003F0FA3" w:rsidRPr="00C4469B" w14:paraId="02368838" w14:textId="77777777" w:rsidTr="00641961">
        <w:trPr>
          <w:trHeight w:val="510"/>
        </w:trPr>
        <w:tc>
          <w:tcPr>
            <w:tcW w:w="573" w:type="pct"/>
            <w:vAlign w:val="center"/>
          </w:tcPr>
          <w:p w14:paraId="519D4757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Teléfono:</w:t>
            </w:r>
          </w:p>
        </w:tc>
        <w:tc>
          <w:tcPr>
            <w:tcW w:w="1180" w:type="pct"/>
            <w:gridSpan w:val="4"/>
            <w:vAlign w:val="center"/>
          </w:tcPr>
          <w:p w14:paraId="19C6C1C7" w14:textId="77777777" w:rsidR="003F0FA3" w:rsidRPr="00904A3A" w:rsidRDefault="003F0FA3" w:rsidP="00641961">
            <w:pPr>
              <w:spacing w:line="240" w:lineRule="atLeas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80" w:type="pct"/>
            <w:vAlign w:val="center"/>
          </w:tcPr>
          <w:p w14:paraId="7904BBB7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 w:rsidRPr="00B935E0">
              <w:rPr>
                <w:rFonts w:ascii="Verdana" w:hAnsi="Verdana" w:cs="Tahoma"/>
                <w:lang w:val="es-ES_tradnl"/>
              </w:rPr>
              <w:t xml:space="preserve">Correo </w:t>
            </w:r>
            <w:proofErr w:type="spellStart"/>
            <w:r w:rsidRPr="00B935E0">
              <w:rPr>
                <w:rFonts w:ascii="Verdana" w:hAnsi="Verdana" w:cs="Tahoma"/>
                <w:lang w:val="es-ES_tradnl"/>
              </w:rPr>
              <w:t>Elect</w:t>
            </w:r>
            <w:proofErr w:type="spellEnd"/>
            <w:r w:rsidRPr="00B935E0">
              <w:rPr>
                <w:rFonts w:ascii="Verdana" w:hAnsi="Verdana" w:cs="Tahoma"/>
                <w:lang w:val="es-ES_tradnl"/>
              </w:rPr>
              <w:t>.:</w:t>
            </w:r>
          </w:p>
        </w:tc>
        <w:tc>
          <w:tcPr>
            <w:tcW w:w="2467" w:type="pct"/>
            <w:gridSpan w:val="3"/>
            <w:vAlign w:val="center"/>
          </w:tcPr>
          <w:p w14:paraId="45A2662C" w14:textId="77777777" w:rsidR="003F0FA3" w:rsidRPr="00904A3A" w:rsidRDefault="003F0FA3" w:rsidP="00641961">
            <w:pPr>
              <w:spacing w:line="240" w:lineRule="atLeast"/>
              <w:rPr>
                <w:rFonts w:ascii="Tahoma" w:hAnsi="Tahoma" w:cs="Tahoma"/>
                <w:b/>
                <w:sz w:val="24"/>
              </w:rPr>
            </w:pPr>
          </w:p>
        </w:tc>
      </w:tr>
      <w:tr w:rsidR="003F0FA3" w:rsidRPr="00C4469B" w14:paraId="2566C06E" w14:textId="77777777" w:rsidTr="00641961">
        <w:trPr>
          <w:trHeight w:val="510"/>
        </w:trPr>
        <w:tc>
          <w:tcPr>
            <w:tcW w:w="573" w:type="pct"/>
            <w:vAlign w:val="center"/>
          </w:tcPr>
          <w:p w14:paraId="011484D8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Dirección:</w:t>
            </w:r>
          </w:p>
        </w:tc>
        <w:tc>
          <w:tcPr>
            <w:tcW w:w="4427" w:type="pct"/>
            <w:gridSpan w:val="8"/>
            <w:vAlign w:val="center"/>
          </w:tcPr>
          <w:p w14:paraId="0B39044D" w14:textId="77777777" w:rsidR="003F0FA3" w:rsidRPr="00904A3A" w:rsidRDefault="003F0FA3" w:rsidP="00641961">
            <w:pPr>
              <w:spacing w:line="240" w:lineRule="atLeast"/>
              <w:rPr>
                <w:rFonts w:ascii="Tahoma" w:hAnsi="Tahoma" w:cs="Tahoma"/>
                <w:b/>
                <w:sz w:val="24"/>
              </w:rPr>
            </w:pPr>
          </w:p>
        </w:tc>
      </w:tr>
      <w:tr w:rsidR="003F0FA3" w:rsidRPr="00C4469B" w14:paraId="3858F9D6" w14:textId="77777777" w:rsidTr="00641961">
        <w:trPr>
          <w:trHeight w:val="510"/>
        </w:trPr>
        <w:tc>
          <w:tcPr>
            <w:tcW w:w="1121" w:type="pct"/>
            <w:gridSpan w:val="3"/>
            <w:vAlign w:val="center"/>
          </w:tcPr>
          <w:p w14:paraId="71F10718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 w:rsidRPr="00C4469B">
              <w:rPr>
                <w:rFonts w:ascii="Verdana" w:hAnsi="Verdana" w:cs="Tahoma"/>
                <w:lang w:val="es-ES_tradnl"/>
              </w:rPr>
              <w:t xml:space="preserve">Nivel de </w:t>
            </w:r>
            <w:r>
              <w:rPr>
                <w:rFonts w:ascii="Verdana" w:hAnsi="Verdana" w:cs="Tahoma"/>
                <w:lang w:val="es-ES_tradnl"/>
              </w:rPr>
              <w:t>Formación:</w:t>
            </w:r>
          </w:p>
        </w:tc>
        <w:tc>
          <w:tcPr>
            <w:tcW w:w="2580" w:type="pct"/>
            <w:gridSpan w:val="4"/>
            <w:vAlign w:val="center"/>
          </w:tcPr>
          <w:p w14:paraId="46AA0C8B" w14:textId="77777777" w:rsidR="003F0FA3" w:rsidRPr="00904A3A" w:rsidRDefault="003F0FA3" w:rsidP="00641961">
            <w:pPr>
              <w:spacing w:line="240" w:lineRule="atLeast"/>
              <w:rPr>
                <w:rFonts w:ascii="Tahoma" w:hAnsi="Tahoma" w:cs="Tahoma"/>
                <w:b/>
                <w:sz w:val="24"/>
                <w:lang w:val="es-ES_tradnl"/>
              </w:rPr>
            </w:pPr>
          </w:p>
        </w:tc>
        <w:tc>
          <w:tcPr>
            <w:tcW w:w="455" w:type="pct"/>
            <w:vAlign w:val="center"/>
          </w:tcPr>
          <w:p w14:paraId="04B00ED6" w14:textId="77777777" w:rsidR="003F0FA3" w:rsidRPr="00C4469B" w:rsidRDefault="003F0FA3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  <w:proofErr w:type="spellStart"/>
            <w:r w:rsidRPr="00C4469B">
              <w:rPr>
                <w:rFonts w:ascii="Verdana" w:hAnsi="Verdana" w:cs="Tahoma"/>
                <w:lang w:val="es-ES_tradnl"/>
              </w:rPr>
              <w:t>DNI</w:t>
            </w:r>
            <w:r>
              <w:rPr>
                <w:rFonts w:ascii="Verdana" w:hAnsi="Verdana" w:cs="Tahoma"/>
                <w:lang w:val="es-ES_tradnl"/>
              </w:rPr>
              <w:t>S</w:t>
            </w:r>
            <w:proofErr w:type="spellEnd"/>
            <w:r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844" w:type="pct"/>
            <w:vAlign w:val="center"/>
          </w:tcPr>
          <w:p w14:paraId="7135CF27" w14:textId="77777777" w:rsidR="003F0FA3" w:rsidRPr="00904A3A" w:rsidRDefault="003F0FA3" w:rsidP="00641961">
            <w:pPr>
              <w:spacing w:line="240" w:lineRule="atLeast"/>
              <w:rPr>
                <w:rFonts w:ascii="Tahoma" w:hAnsi="Tahoma" w:cs="Tahoma"/>
                <w:b/>
                <w:sz w:val="24"/>
                <w:lang w:val="es-ES_tradnl"/>
              </w:rPr>
            </w:pPr>
          </w:p>
        </w:tc>
      </w:tr>
      <w:tr w:rsidR="003F0FA3" w:rsidRPr="00C4469B" w14:paraId="3E9EC6E6" w14:textId="77777777" w:rsidTr="00641961">
        <w:trPr>
          <w:trHeight w:val="510"/>
        </w:trPr>
        <w:tc>
          <w:tcPr>
            <w:tcW w:w="1753" w:type="pct"/>
            <w:gridSpan w:val="5"/>
            <w:vAlign w:val="center"/>
          </w:tcPr>
          <w:p w14:paraId="48756B85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>
              <w:rPr>
                <w:rFonts w:ascii="Verdana" w:hAnsi="Verdana" w:cs="Tahoma"/>
                <w:lang w:val="es-ES_tradnl"/>
              </w:rPr>
              <w:t>Nombramiento (Cargo o función:</w:t>
            </w:r>
          </w:p>
        </w:tc>
        <w:tc>
          <w:tcPr>
            <w:tcW w:w="3247" w:type="pct"/>
            <w:gridSpan w:val="4"/>
            <w:vAlign w:val="center"/>
          </w:tcPr>
          <w:p w14:paraId="5BAAB2EB" w14:textId="77777777" w:rsidR="003F0FA3" w:rsidRPr="00904A3A" w:rsidRDefault="003F0FA3" w:rsidP="00641961">
            <w:pPr>
              <w:spacing w:line="240" w:lineRule="atLeast"/>
              <w:rPr>
                <w:rFonts w:ascii="Tahoma" w:hAnsi="Tahoma" w:cs="Tahoma"/>
                <w:b/>
                <w:sz w:val="24"/>
                <w:lang w:val="es-ES_tradnl"/>
              </w:rPr>
            </w:pPr>
          </w:p>
        </w:tc>
      </w:tr>
      <w:tr w:rsidR="003F0FA3" w:rsidRPr="00C4469B" w14:paraId="698BF35C" w14:textId="77777777" w:rsidTr="00641961">
        <w:trPr>
          <w:trHeight w:val="510"/>
        </w:trPr>
        <w:tc>
          <w:tcPr>
            <w:tcW w:w="1753" w:type="pct"/>
            <w:gridSpan w:val="5"/>
            <w:vAlign w:val="center"/>
          </w:tcPr>
          <w:p w14:paraId="6C41441D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 w:rsidRPr="005F5A2D">
              <w:rPr>
                <w:rFonts w:ascii="Verdana" w:hAnsi="Verdana" w:cs="Tahoma"/>
                <w:lang w:val="es-ES_tradnl"/>
              </w:rPr>
              <w:t>A quienes atiende:</w:t>
            </w:r>
          </w:p>
        </w:tc>
        <w:tc>
          <w:tcPr>
            <w:tcW w:w="3247" w:type="pct"/>
            <w:gridSpan w:val="4"/>
            <w:vAlign w:val="center"/>
          </w:tcPr>
          <w:p w14:paraId="1EDEEF38" w14:textId="77777777" w:rsidR="003F0FA3" w:rsidRPr="00904A3A" w:rsidRDefault="003F0FA3" w:rsidP="00641961">
            <w:pPr>
              <w:spacing w:line="240" w:lineRule="atLeast"/>
              <w:rPr>
                <w:rFonts w:ascii="Tahoma" w:hAnsi="Tahoma" w:cs="Tahoma"/>
                <w:b/>
                <w:sz w:val="24"/>
                <w:lang w:val="es-ES_tradnl"/>
              </w:rPr>
            </w:pPr>
          </w:p>
        </w:tc>
      </w:tr>
      <w:tr w:rsidR="003F0FA3" w:rsidRPr="00C4469B" w14:paraId="7E9C5CC0" w14:textId="77777777" w:rsidTr="00641961">
        <w:trPr>
          <w:trHeight w:val="510"/>
        </w:trPr>
        <w:tc>
          <w:tcPr>
            <w:tcW w:w="1753" w:type="pct"/>
            <w:gridSpan w:val="5"/>
            <w:vAlign w:val="center"/>
          </w:tcPr>
          <w:p w14:paraId="3903FD38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lang w:val="es-ES_tradnl"/>
              </w:rPr>
              <w:t>Supervisor Inmediato</w:t>
            </w:r>
            <w:r w:rsidRPr="005F5A2D"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1948" w:type="pct"/>
            <w:gridSpan w:val="2"/>
            <w:vAlign w:val="center"/>
          </w:tcPr>
          <w:p w14:paraId="69161D4A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106E98D2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lang w:val="es-ES_tradnl"/>
              </w:rPr>
              <w:t>C.I.:</w:t>
            </w:r>
          </w:p>
        </w:tc>
        <w:tc>
          <w:tcPr>
            <w:tcW w:w="844" w:type="pct"/>
            <w:vAlign w:val="center"/>
          </w:tcPr>
          <w:p w14:paraId="7DE96A35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F0FA3" w:rsidRPr="00C4469B" w14:paraId="79C5E3DE" w14:textId="77777777" w:rsidTr="00641961">
        <w:trPr>
          <w:trHeight w:val="510"/>
        </w:trPr>
        <w:tc>
          <w:tcPr>
            <w:tcW w:w="706" w:type="pct"/>
            <w:gridSpan w:val="2"/>
            <w:vAlign w:val="center"/>
          </w:tcPr>
          <w:p w14:paraId="4F9F285C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Teléfono:</w:t>
            </w:r>
          </w:p>
        </w:tc>
        <w:tc>
          <w:tcPr>
            <w:tcW w:w="1047" w:type="pct"/>
            <w:gridSpan w:val="3"/>
            <w:vAlign w:val="center"/>
          </w:tcPr>
          <w:p w14:paraId="27DC3FF1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478DD751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 w:rsidRPr="005F5A2D">
              <w:rPr>
                <w:rFonts w:ascii="Verdana" w:hAnsi="Verdana" w:cs="Tahoma"/>
                <w:lang w:val="es-ES_tradnl"/>
              </w:rPr>
              <w:t xml:space="preserve">Correo </w:t>
            </w:r>
            <w:proofErr w:type="spellStart"/>
            <w:r w:rsidRPr="005F5A2D">
              <w:rPr>
                <w:rFonts w:ascii="Verdana" w:hAnsi="Verdana" w:cs="Tahoma"/>
                <w:lang w:val="es-ES_tradnl"/>
              </w:rPr>
              <w:t>Elect</w:t>
            </w:r>
            <w:proofErr w:type="spellEnd"/>
            <w:r>
              <w:rPr>
                <w:rFonts w:ascii="Verdana" w:hAnsi="Verdana" w:cs="Tahoma"/>
                <w:lang w:val="es-ES_tradnl"/>
              </w:rPr>
              <w:t>.</w:t>
            </w:r>
            <w:r w:rsidRPr="005F5A2D"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2467" w:type="pct"/>
            <w:gridSpan w:val="3"/>
            <w:vAlign w:val="center"/>
          </w:tcPr>
          <w:p w14:paraId="278A254E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F0FA3" w:rsidRPr="00C4469B" w14:paraId="32C751B5" w14:textId="77777777" w:rsidTr="00641961">
        <w:trPr>
          <w:trHeight w:val="510"/>
        </w:trPr>
        <w:tc>
          <w:tcPr>
            <w:tcW w:w="706" w:type="pct"/>
            <w:gridSpan w:val="2"/>
            <w:vAlign w:val="center"/>
          </w:tcPr>
          <w:p w14:paraId="37C3C73E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Dirección:</w:t>
            </w:r>
          </w:p>
        </w:tc>
        <w:tc>
          <w:tcPr>
            <w:tcW w:w="2995" w:type="pct"/>
            <w:gridSpan w:val="5"/>
            <w:vAlign w:val="center"/>
          </w:tcPr>
          <w:p w14:paraId="6CBF5848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55" w:type="pct"/>
            <w:vAlign w:val="center"/>
          </w:tcPr>
          <w:p w14:paraId="03AABC4B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 w:rsidRPr="00C4469B">
              <w:rPr>
                <w:rFonts w:ascii="Verdana" w:hAnsi="Verdana" w:cs="Tahoma"/>
                <w:lang w:val="es-ES_tradnl"/>
              </w:rPr>
              <w:t>Cargo:</w:t>
            </w:r>
          </w:p>
        </w:tc>
        <w:tc>
          <w:tcPr>
            <w:tcW w:w="844" w:type="pct"/>
            <w:vAlign w:val="center"/>
          </w:tcPr>
          <w:p w14:paraId="48063FB8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F0FA3" w:rsidRPr="00904A3A" w14:paraId="79204C7D" w14:textId="77777777" w:rsidTr="00641961">
        <w:trPr>
          <w:trHeight w:val="510"/>
        </w:trPr>
        <w:tc>
          <w:tcPr>
            <w:tcW w:w="1753" w:type="pct"/>
            <w:gridSpan w:val="5"/>
            <w:vAlign w:val="center"/>
          </w:tcPr>
          <w:p w14:paraId="23965AC2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lang w:val="es-ES_tradnl"/>
              </w:rPr>
              <w:t>Asesor Personal de Formación</w:t>
            </w:r>
            <w:r w:rsidRPr="005F5A2D"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1948" w:type="pct"/>
            <w:gridSpan w:val="2"/>
            <w:vAlign w:val="center"/>
          </w:tcPr>
          <w:p w14:paraId="5A247B53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449BF77E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lang w:val="es-ES_tradnl"/>
              </w:rPr>
              <w:t>C.I.:</w:t>
            </w:r>
          </w:p>
        </w:tc>
        <w:tc>
          <w:tcPr>
            <w:tcW w:w="844" w:type="pct"/>
            <w:vAlign w:val="center"/>
          </w:tcPr>
          <w:p w14:paraId="2E727C88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F0FA3" w:rsidRPr="00904A3A" w14:paraId="6C5879DA" w14:textId="77777777" w:rsidTr="00641961">
        <w:trPr>
          <w:trHeight w:val="510"/>
        </w:trPr>
        <w:tc>
          <w:tcPr>
            <w:tcW w:w="706" w:type="pct"/>
            <w:gridSpan w:val="2"/>
            <w:vAlign w:val="center"/>
          </w:tcPr>
          <w:p w14:paraId="67234481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Teléfono:</w:t>
            </w:r>
          </w:p>
        </w:tc>
        <w:tc>
          <w:tcPr>
            <w:tcW w:w="1047" w:type="pct"/>
            <w:gridSpan w:val="3"/>
            <w:vAlign w:val="center"/>
          </w:tcPr>
          <w:p w14:paraId="4F07F4AF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F42C605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 w:rsidRPr="005F5A2D">
              <w:rPr>
                <w:rFonts w:ascii="Verdana" w:hAnsi="Verdana" w:cs="Tahoma"/>
                <w:lang w:val="es-ES_tradnl"/>
              </w:rPr>
              <w:t xml:space="preserve">Correo </w:t>
            </w:r>
            <w:proofErr w:type="spellStart"/>
            <w:r w:rsidRPr="005F5A2D">
              <w:rPr>
                <w:rFonts w:ascii="Verdana" w:hAnsi="Verdana" w:cs="Tahoma"/>
                <w:lang w:val="es-ES_tradnl"/>
              </w:rPr>
              <w:t>Elect</w:t>
            </w:r>
            <w:proofErr w:type="spellEnd"/>
            <w:r>
              <w:rPr>
                <w:rFonts w:ascii="Verdana" w:hAnsi="Verdana" w:cs="Tahoma"/>
                <w:lang w:val="es-ES_tradnl"/>
              </w:rPr>
              <w:t>.</w:t>
            </w:r>
            <w:r w:rsidRPr="005F5A2D">
              <w:rPr>
                <w:rFonts w:ascii="Verdana" w:hAnsi="Verdana" w:cs="Tahoma"/>
                <w:lang w:val="es-ES_tradnl"/>
              </w:rPr>
              <w:t>:</w:t>
            </w:r>
          </w:p>
        </w:tc>
        <w:tc>
          <w:tcPr>
            <w:tcW w:w="2467" w:type="pct"/>
            <w:gridSpan w:val="3"/>
            <w:vAlign w:val="center"/>
          </w:tcPr>
          <w:p w14:paraId="3FB3B5F6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F0FA3" w:rsidRPr="00904A3A" w14:paraId="0559EA04" w14:textId="77777777" w:rsidTr="00641961">
        <w:trPr>
          <w:trHeight w:val="510"/>
        </w:trPr>
        <w:tc>
          <w:tcPr>
            <w:tcW w:w="706" w:type="pct"/>
            <w:gridSpan w:val="2"/>
            <w:vAlign w:val="center"/>
          </w:tcPr>
          <w:p w14:paraId="19479815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</w:rPr>
            </w:pPr>
            <w:r w:rsidRPr="00C4469B">
              <w:rPr>
                <w:rFonts w:ascii="Verdana" w:hAnsi="Verdana" w:cs="Tahoma"/>
                <w:lang w:val="es-ES_tradnl"/>
              </w:rPr>
              <w:t>Dirección:</w:t>
            </w:r>
          </w:p>
        </w:tc>
        <w:tc>
          <w:tcPr>
            <w:tcW w:w="2995" w:type="pct"/>
            <w:gridSpan w:val="5"/>
            <w:vAlign w:val="center"/>
          </w:tcPr>
          <w:p w14:paraId="6AA22914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55" w:type="pct"/>
            <w:vAlign w:val="center"/>
          </w:tcPr>
          <w:p w14:paraId="6A0EE118" w14:textId="77777777" w:rsidR="003F0FA3" w:rsidRPr="00C4469B" w:rsidRDefault="003F0FA3" w:rsidP="00641961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 w:rsidRPr="00C4469B">
              <w:rPr>
                <w:rFonts w:ascii="Verdana" w:hAnsi="Verdana" w:cs="Tahoma"/>
                <w:lang w:val="es-ES_tradnl"/>
              </w:rPr>
              <w:t>Cargo:</w:t>
            </w:r>
          </w:p>
        </w:tc>
        <w:tc>
          <w:tcPr>
            <w:tcW w:w="844" w:type="pct"/>
            <w:vAlign w:val="center"/>
          </w:tcPr>
          <w:p w14:paraId="57DE4716" w14:textId="77777777" w:rsidR="003F0FA3" w:rsidRPr="00904A3A" w:rsidRDefault="003F0FA3" w:rsidP="00641961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57358D1" w14:textId="77777777" w:rsidR="003F0FA3" w:rsidRDefault="003F0FA3" w:rsidP="003F0FA3"/>
    <w:p w14:paraId="0483D550" w14:textId="02167DA1" w:rsidR="003F0FA3" w:rsidRDefault="003F0FA3" w:rsidP="003F0FA3">
      <w:pPr>
        <w:jc w:val="both"/>
        <w:rPr>
          <w:rFonts w:ascii="Verdana" w:hAnsi="Verdana" w:cs="Calibri"/>
        </w:rPr>
      </w:pPr>
      <w:r w:rsidRPr="003F0FA3">
        <w:rPr>
          <w:rFonts w:ascii="Verdana" w:hAnsi="Verdana" w:cs="Calibri"/>
        </w:rPr>
        <w:t xml:space="preserve">Quienes suscriben este </w:t>
      </w:r>
      <w:r>
        <w:rPr>
          <w:rFonts w:ascii="Verdana" w:hAnsi="Verdana" w:cs="Calibri"/>
        </w:rPr>
        <w:t>Acuerdo Mutuo</w:t>
      </w:r>
      <w:r w:rsidRPr="003F0FA3">
        <w:rPr>
          <w:rFonts w:ascii="Verdana" w:hAnsi="Verdana" w:cs="Calibri"/>
        </w:rPr>
        <w:t xml:space="preserve">, se obligan a realizar todos los esfuerzos que estén a su alcance y dentro de sus cargos y funciones, para que el Propósito del Escultismo se alcance en los jóvenes de su </w:t>
      </w:r>
      <w:r>
        <w:rPr>
          <w:rFonts w:ascii="Verdana" w:hAnsi="Verdana" w:cs="Calibri"/>
        </w:rPr>
        <w:t>instancia</w:t>
      </w:r>
      <w:r w:rsidRPr="003F0FA3">
        <w:rPr>
          <w:rFonts w:ascii="Verdana" w:hAnsi="Verdana" w:cs="Calibri"/>
        </w:rPr>
        <w:t>, mediante el</w:t>
      </w:r>
      <w:r>
        <w:rPr>
          <w:rFonts w:ascii="Verdana" w:hAnsi="Verdana" w:cs="Calibri"/>
        </w:rPr>
        <w:t xml:space="preserve"> Adulto en Formación, el</w:t>
      </w:r>
      <w:r w:rsidRPr="003F0FA3">
        <w:rPr>
          <w:rFonts w:ascii="Verdana" w:hAnsi="Verdana" w:cs="Calibri"/>
        </w:rPr>
        <w:t xml:space="preserve"> acompañamiento del Asesor</w:t>
      </w:r>
      <w:r>
        <w:rPr>
          <w:rFonts w:ascii="Verdana" w:hAnsi="Verdana" w:cs="Calibri"/>
        </w:rPr>
        <w:t xml:space="preserve"> </w:t>
      </w:r>
      <w:r w:rsidR="009B1C1A">
        <w:rPr>
          <w:rFonts w:ascii="Verdana" w:hAnsi="Verdana" w:cs="Calibri"/>
        </w:rPr>
        <w:t xml:space="preserve">Personal de Formación (APF) </w:t>
      </w:r>
      <w:r>
        <w:rPr>
          <w:rFonts w:ascii="Verdana" w:hAnsi="Verdana" w:cs="Calibri"/>
        </w:rPr>
        <w:t>y el seguimiento del Supervisor Inmediato, todos antes descritos</w:t>
      </w:r>
      <w:r w:rsidRPr="003F0FA3">
        <w:rPr>
          <w:rFonts w:ascii="Verdana" w:hAnsi="Verdana" w:cs="Calibri"/>
        </w:rPr>
        <w:t>, y se obligan a cumplir los Principios y Valores Scouts durante la vigencia de este acuerdo y en su vida toda.</w:t>
      </w:r>
    </w:p>
    <w:p w14:paraId="427E3DAA" w14:textId="77777777" w:rsidR="0086274A" w:rsidRPr="003F0FA3" w:rsidRDefault="0086274A" w:rsidP="003F0FA3">
      <w:pPr>
        <w:jc w:val="both"/>
        <w:rPr>
          <w:rFonts w:ascii="Verdana" w:hAnsi="Verdana" w:cs="Calibri"/>
          <w:sz w:val="20"/>
          <w:lang w:val="es-ES_tradnl"/>
        </w:rPr>
      </w:pPr>
    </w:p>
    <w:p w14:paraId="509B1103" w14:textId="77777777" w:rsidR="003F0FA3" w:rsidRPr="0086274A" w:rsidRDefault="003F0FA3" w:rsidP="003F0FA3">
      <w:pPr>
        <w:pStyle w:val="Cuerpodetexto"/>
        <w:jc w:val="center"/>
        <w:rPr>
          <w:rFonts w:ascii="Verdana" w:hAnsi="Verdana" w:cs="Calibri"/>
          <w:b/>
          <w:sz w:val="22"/>
          <w:szCs w:val="22"/>
          <w:lang w:val="es-VE"/>
        </w:rPr>
      </w:pPr>
      <w:r w:rsidRPr="0086274A">
        <w:rPr>
          <w:rFonts w:ascii="Verdana" w:hAnsi="Verdana" w:cs="Calibri"/>
          <w:b/>
          <w:sz w:val="22"/>
          <w:szCs w:val="22"/>
          <w:lang w:val="es-VE"/>
        </w:rPr>
        <w:t>TÉRMINOS DEL ACUERDO MUTUO</w:t>
      </w:r>
    </w:p>
    <w:p w14:paraId="4997FF4F" w14:textId="77777777" w:rsidR="00D4789A" w:rsidRDefault="00D4789A" w:rsidP="0086274A">
      <w:pPr>
        <w:spacing w:line="240" w:lineRule="atLeast"/>
        <w:rPr>
          <w:rFonts w:ascii="Verdana" w:hAnsi="Verdana" w:cs="Tahoma"/>
          <w:lang w:val="es-ES_tradnl"/>
        </w:rPr>
      </w:pPr>
    </w:p>
    <w:p w14:paraId="3AA718E9" w14:textId="0ECF8117" w:rsidR="0086274A" w:rsidRPr="0086274A" w:rsidRDefault="0086274A" w:rsidP="0086274A">
      <w:pPr>
        <w:spacing w:line="240" w:lineRule="atLeast"/>
        <w:rPr>
          <w:rFonts w:ascii="Verdana" w:hAnsi="Verdana" w:cs="Tahoma"/>
          <w:lang w:val="es-ES_tradnl"/>
        </w:rPr>
      </w:pPr>
      <w:r w:rsidRPr="0086274A">
        <w:rPr>
          <w:rFonts w:ascii="Verdana" w:hAnsi="Verdana" w:cs="Tahoma"/>
          <w:lang w:val="es-ES_tradnl"/>
        </w:rPr>
        <w:t>Los logros que persigue la asesoría, para el lapso antes señalado son:</w:t>
      </w:r>
    </w:p>
    <w:p w14:paraId="37736B53" w14:textId="77777777" w:rsidR="0086274A" w:rsidRPr="0086274A" w:rsidRDefault="0086274A" w:rsidP="0086274A">
      <w:pPr>
        <w:rPr>
          <w:rFonts w:ascii="Verdana" w:hAnsi="Verdana" w:cs="Tahoma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3"/>
        <w:gridCol w:w="1069"/>
      </w:tblGrid>
      <w:tr w:rsidR="0086274A" w:rsidRPr="0086274A" w14:paraId="1B9FCB97" w14:textId="77777777" w:rsidTr="00641961">
        <w:trPr>
          <w:trHeight w:val="510"/>
        </w:trPr>
        <w:tc>
          <w:tcPr>
            <w:tcW w:w="9295" w:type="dxa"/>
          </w:tcPr>
          <w:p w14:paraId="61E93055" w14:textId="77777777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Evaluar la experiencia y formación previa del asesorado.</w:t>
            </w:r>
          </w:p>
        </w:tc>
        <w:tc>
          <w:tcPr>
            <w:tcW w:w="1123" w:type="dxa"/>
            <w:vAlign w:val="center"/>
          </w:tcPr>
          <w:p w14:paraId="49F01D45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4E1B0CFC" w14:textId="77777777" w:rsidTr="00641961">
        <w:trPr>
          <w:trHeight w:val="510"/>
        </w:trPr>
        <w:tc>
          <w:tcPr>
            <w:tcW w:w="9295" w:type="dxa"/>
          </w:tcPr>
          <w:p w14:paraId="5C522C6E" w14:textId="1AA6DD61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Elaborar junt</w:t>
            </w:r>
            <w:r w:rsidR="009B1C1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o</w:t>
            </w: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 con el asesorado un Plan Personal de Formación.</w:t>
            </w:r>
          </w:p>
        </w:tc>
        <w:tc>
          <w:tcPr>
            <w:tcW w:w="1123" w:type="dxa"/>
            <w:vAlign w:val="center"/>
          </w:tcPr>
          <w:p w14:paraId="577F6A3A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1221D482" w14:textId="77777777" w:rsidTr="00641961">
        <w:trPr>
          <w:trHeight w:val="510"/>
        </w:trPr>
        <w:tc>
          <w:tcPr>
            <w:tcW w:w="9295" w:type="dxa"/>
          </w:tcPr>
          <w:p w14:paraId="7ECDF82F" w14:textId="77777777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lastRenderedPageBreak/>
              <w:t xml:space="preserve">Acompañar periódicamente las acciones realizadas por el asesorado. </w:t>
            </w:r>
          </w:p>
        </w:tc>
        <w:tc>
          <w:tcPr>
            <w:tcW w:w="1123" w:type="dxa"/>
            <w:vAlign w:val="center"/>
          </w:tcPr>
          <w:p w14:paraId="3EB71EB5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29AEFB90" w14:textId="77777777" w:rsidTr="00641961">
        <w:trPr>
          <w:trHeight w:val="510"/>
        </w:trPr>
        <w:tc>
          <w:tcPr>
            <w:tcW w:w="9295" w:type="dxa"/>
          </w:tcPr>
          <w:p w14:paraId="36E22F08" w14:textId="77777777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Supervisar continuamente los avances del Plan Personal de Formación.</w:t>
            </w:r>
          </w:p>
        </w:tc>
        <w:tc>
          <w:tcPr>
            <w:tcW w:w="1123" w:type="dxa"/>
            <w:vAlign w:val="center"/>
          </w:tcPr>
          <w:p w14:paraId="1E331B67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18C6473B" w14:textId="77777777" w:rsidTr="00641961">
        <w:trPr>
          <w:trHeight w:val="510"/>
        </w:trPr>
        <w:tc>
          <w:tcPr>
            <w:tcW w:w="9295" w:type="dxa"/>
          </w:tcPr>
          <w:p w14:paraId="38F57F2E" w14:textId="77777777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Lograr que el adulto adquiera las habilidades y la formación necesaria para el cargo que ejerce.</w:t>
            </w:r>
          </w:p>
        </w:tc>
        <w:tc>
          <w:tcPr>
            <w:tcW w:w="1123" w:type="dxa"/>
            <w:vAlign w:val="center"/>
          </w:tcPr>
          <w:p w14:paraId="3D1CE692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0FE08B89" w14:textId="77777777" w:rsidTr="00641961">
        <w:trPr>
          <w:trHeight w:val="510"/>
        </w:trPr>
        <w:tc>
          <w:tcPr>
            <w:tcW w:w="9295" w:type="dxa"/>
          </w:tcPr>
          <w:p w14:paraId="09A77442" w14:textId="77777777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Conocer el desempeño y detectar las necesidades del asesorado, a través de su supervisor inmediato.</w:t>
            </w:r>
          </w:p>
        </w:tc>
        <w:tc>
          <w:tcPr>
            <w:tcW w:w="1123" w:type="dxa"/>
            <w:vAlign w:val="center"/>
          </w:tcPr>
          <w:p w14:paraId="7823C8F0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2410469B" w14:textId="77777777" w:rsidTr="00641961">
        <w:trPr>
          <w:trHeight w:val="510"/>
        </w:trPr>
        <w:tc>
          <w:tcPr>
            <w:tcW w:w="9295" w:type="dxa"/>
          </w:tcPr>
          <w:p w14:paraId="3455D36C" w14:textId="3FE072EA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Avalar, </w:t>
            </w:r>
            <w:r w:rsidR="009B1C1A"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junt</w:t>
            </w:r>
            <w:r w:rsidR="009B1C1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o</w:t>
            </w:r>
            <w:r w:rsidR="009B1C1A"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 con</w:t>
            </w: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 el supervisor inmediato las actividades establecidas en el Plan de Formación. </w:t>
            </w:r>
          </w:p>
        </w:tc>
        <w:tc>
          <w:tcPr>
            <w:tcW w:w="1123" w:type="dxa"/>
            <w:vAlign w:val="center"/>
          </w:tcPr>
          <w:p w14:paraId="5B9CA91B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</w:tbl>
    <w:p w14:paraId="1F715AF6" w14:textId="77777777" w:rsidR="0086274A" w:rsidRPr="0086274A" w:rsidRDefault="0086274A" w:rsidP="0086274A">
      <w:pPr>
        <w:rPr>
          <w:rFonts w:ascii="Verdana" w:hAnsi="Verdana" w:cs="Tahoma"/>
          <w:lang w:val="es-ES_tradnl"/>
        </w:rPr>
      </w:pPr>
    </w:p>
    <w:p w14:paraId="618975E4" w14:textId="77777777" w:rsidR="0086274A" w:rsidRPr="0086274A" w:rsidRDefault="0086274A" w:rsidP="0086274A">
      <w:pPr>
        <w:spacing w:line="240" w:lineRule="atLeast"/>
        <w:rPr>
          <w:rFonts w:ascii="Verdana" w:hAnsi="Verdana" w:cs="Tahoma"/>
          <w:lang w:val="es-ES_tradnl"/>
        </w:rPr>
      </w:pPr>
      <w:r w:rsidRPr="0086274A">
        <w:rPr>
          <w:rFonts w:ascii="Verdana" w:hAnsi="Verdana" w:cs="Tahoma"/>
          <w:lang w:val="es-ES_tradnl"/>
        </w:rPr>
        <w:t>Las acciones que el asesorado se compromete a realizar, para el lapso antes señalado son:</w:t>
      </w:r>
    </w:p>
    <w:p w14:paraId="717C9C4B" w14:textId="77777777" w:rsidR="0086274A" w:rsidRPr="0086274A" w:rsidRDefault="0086274A" w:rsidP="0086274A">
      <w:pPr>
        <w:rPr>
          <w:rFonts w:ascii="Verdana" w:hAnsi="Verdana" w:cs="Tahoma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4"/>
        <w:gridCol w:w="1068"/>
      </w:tblGrid>
      <w:tr w:rsidR="0086274A" w:rsidRPr="0086274A" w14:paraId="6A010D2C" w14:textId="77777777" w:rsidTr="00641961">
        <w:trPr>
          <w:trHeight w:val="510"/>
        </w:trPr>
        <w:tc>
          <w:tcPr>
            <w:tcW w:w="9295" w:type="dxa"/>
          </w:tcPr>
          <w:p w14:paraId="5484DBBC" w14:textId="7362E5BD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Suministrar al Asesor toda la información que este requiera para determinar las necesidades de formación que requiera, esto </w:t>
            </w:r>
            <w:r w:rsidR="009B1C1A"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incluye,</w:t>
            </w: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 pero no se limita a: profesión, oficio, hobbies, estudios, historial personal, laboral y scout.</w:t>
            </w:r>
          </w:p>
        </w:tc>
        <w:tc>
          <w:tcPr>
            <w:tcW w:w="1123" w:type="dxa"/>
            <w:vAlign w:val="center"/>
          </w:tcPr>
          <w:p w14:paraId="07EEAA1F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55E8B497" w14:textId="77777777" w:rsidTr="00641961">
        <w:trPr>
          <w:trHeight w:val="510"/>
        </w:trPr>
        <w:tc>
          <w:tcPr>
            <w:tcW w:w="9295" w:type="dxa"/>
          </w:tcPr>
          <w:p w14:paraId="45634DBD" w14:textId="6BDF99C2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Elaborar </w:t>
            </w:r>
            <w:r w:rsidR="009B1C1A"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junt</w:t>
            </w:r>
            <w:r w:rsidR="009B1C1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o</w:t>
            </w:r>
            <w:r w:rsidR="009B1C1A"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 con</w:t>
            </w: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 el asesor un Plan Personal de Formación.</w:t>
            </w:r>
          </w:p>
        </w:tc>
        <w:tc>
          <w:tcPr>
            <w:tcW w:w="1123" w:type="dxa"/>
            <w:vAlign w:val="center"/>
          </w:tcPr>
          <w:p w14:paraId="0DAA3610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662D58BE" w14:textId="77777777" w:rsidTr="00641961">
        <w:trPr>
          <w:trHeight w:val="510"/>
        </w:trPr>
        <w:tc>
          <w:tcPr>
            <w:tcW w:w="9295" w:type="dxa"/>
          </w:tcPr>
          <w:p w14:paraId="5B64E836" w14:textId="77777777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Informar al asesor con suficiente anticipación las fechas, horas y lugares donde realizará las actividades propuestas a fin de que el Asesor pueda asistir. </w:t>
            </w:r>
          </w:p>
        </w:tc>
        <w:tc>
          <w:tcPr>
            <w:tcW w:w="1123" w:type="dxa"/>
            <w:vAlign w:val="center"/>
          </w:tcPr>
          <w:p w14:paraId="492D33E9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07000911" w14:textId="77777777" w:rsidTr="00641961">
        <w:trPr>
          <w:trHeight w:val="510"/>
        </w:trPr>
        <w:tc>
          <w:tcPr>
            <w:tcW w:w="9295" w:type="dxa"/>
          </w:tcPr>
          <w:p w14:paraId="74B26ED3" w14:textId="77777777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Autoevaluar continuamente los avances del Plan Personal de Formación.</w:t>
            </w:r>
          </w:p>
        </w:tc>
        <w:tc>
          <w:tcPr>
            <w:tcW w:w="1123" w:type="dxa"/>
            <w:vAlign w:val="center"/>
          </w:tcPr>
          <w:p w14:paraId="7C5293E1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09380CFE" w14:textId="77777777" w:rsidTr="00641961">
        <w:trPr>
          <w:trHeight w:val="510"/>
        </w:trPr>
        <w:tc>
          <w:tcPr>
            <w:tcW w:w="9295" w:type="dxa"/>
          </w:tcPr>
          <w:p w14:paraId="27687B10" w14:textId="77777777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Adquirir las habilidades y la formación necesaria para el cargo que ejerce.</w:t>
            </w:r>
          </w:p>
        </w:tc>
        <w:tc>
          <w:tcPr>
            <w:tcW w:w="1123" w:type="dxa"/>
            <w:vAlign w:val="center"/>
          </w:tcPr>
          <w:p w14:paraId="6E45DCE4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66305D79" w14:textId="77777777" w:rsidTr="00641961">
        <w:trPr>
          <w:trHeight w:val="510"/>
        </w:trPr>
        <w:tc>
          <w:tcPr>
            <w:tcW w:w="9295" w:type="dxa"/>
          </w:tcPr>
          <w:p w14:paraId="465730FC" w14:textId="20910754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>Comunicar a su supervisor inmediato y al APF sobre las necesidades de formación que en el ejercicio del cargo detecte.</w:t>
            </w:r>
          </w:p>
        </w:tc>
        <w:tc>
          <w:tcPr>
            <w:tcW w:w="1123" w:type="dxa"/>
            <w:vAlign w:val="center"/>
          </w:tcPr>
          <w:p w14:paraId="19FEFCAE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  <w:tr w:rsidR="0086274A" w:rsidRPr="0086274A" w14:paraId="57B5763C" w14:textId="77777777" w:rsidTr="00641961">
        <w:trPr>
          <w:trHeight w:val="510"/>
        </w:trPr>
        <w:tc>
          <w:tcPr>
            <w:tcW w:w="9295" w:type="dxa"/>
          </w:tcPr>
          <w:p w14:paraId="687EE8FC" w14:textId="77777777" w:rsidR="0086274A" w:rsidRPr="0086274A" w:rsidRDefault="0086274A" w:rsidP="0086274A">
            <w:pPr>
              <w:pStyle w:val="Prrafodelista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both"/>
              <w:rPr>
                <w:rFonts w:ascii="Verdana" w:hAnsi="Verdana"/>
              </w:rPr>
            </w:pPr>
            <w:r w:rsidRPr="0086274A">
              <w:rPr>
                <w:rFonts w:ascii="Verdana" w:eastAsia="+mn-ea" w:hAnsi="Verdana" w:cs="+mn-cs"/>
                <w:color w:val="000000"/>
                <w:kern w:val="24"/>
                <w:lang w:val="es-VE"/>
              </w:rPr>
              <w:t xml:space="preserve">Reportar constantemente al Supervisor Inmediato y al APF sobre la realización de las actividades establecidas en el Plan de Formación. </w:t>
            </w:r>
          </w:p>
        </w:tc>
        <w:tc>
          <w:tcPr>
            <w:tcW w:w="1123" w:type="dxa"/>
            <w:vAlign w:val="center"/>
          </w:tcPr>
          <w:p w14:paraId="67BCF951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lang w:val="es-ES_tradnl"/>
              </w:rPr>
            </w:pPr>
          </w:p>
        </w:tc>
      </w:tr>
    </w:tbl>
    <w:p w14:paraId="6785C585" w14:textId="77777777" w:rsidR="0086274A" w:rsidRPr="0086274A" w:rsidRDefault="0086274A" w:rsidP="0086274A">
      <w:pPr>
        <w:rPr>
          <w:rFonts w:ascii="Verdana" w:hAnsi="Verdana" w:cs="Tahoma"/>
        </w:rPr>
      </w:pPr>
    </w:p>
    <w:p w14:paraId="663C8AC5" w14:textId="326F073F" w:rsidR="0086274A" w:rsidRPr="009B1C1A" w:rsidRDefault="009B1C1A" w:rsidP="009B1C1A">
      <w:pPr>
        <w:pStyle w:val="Ttulo2"/>
        <w:spacing w:line="240" w:lineRule="atLeast"/>
        <w:jc w:val="center"/>
        <w:rPr>
          <w:rFonts w:ascii="Verdana" w:hAnsi="Verdana" w:cs="Tahoma"/>
          <w:b/>
          <w:bCs/>
          <w:color w:val="auto"/>
          <w:sz w:val="22"/>
          <w:szCs w:val="22"/>
        </w:rPr>
      </w:pPr>
      <w:r w:rsidRPr="009B1C1A">
        <w:rPr>
          <w:rFonts w:ascii="Verdana" w:hAnsi="Verdana" w:cs="Tahoma"/>
          <w:b/>
          <w:bCs/>
          <w:color w:val="auto"/>
          <w:sz w:val="22"/>
          <w:szCs w:val="22"/>
        </w:rPr>
        <w:t>BAJO LOS SIGUIENTES ACUERDOS</w:t>
      </w:r>
    </w:p>
    <w:p w14:paraId="16358CEA" w14:textId="77777777" w:rsidR="009B1C1A" w:rsidRDefault="009B1C1A" w:rsidP="0086274A">
      <w:pPr>
        <w:spacing w:line="240" w:lineRule="atLeast"/>
        <w:rPr>
          <w:rFonts w:ascii="Verdana" w:hAnsi="Verdana" w:cs="Tahoma"/>
          <w:b/>
        </w:rPr>
      </w:pPr>
    </w:p>
    <w:p w14:paraId="3BA48800" w14:textId="76D2F608" w:rsidR="0086274A" w:rsidRPr="0086274A" w:rsidRDefault="0086274A" w:rsidP="0086274A">
      <w:pPr>
        <w:spacing w:line="240" w:lineRule="atLeast"/>
        <w:rPr>
          <w:rFonts w:ascii="Verdana" w:hAnsi="Verdana" w:cs="Tahoma"/>
          <w:b/>
        </w:rPr>
      </w:pPr>
      <w:r w:rsidRPr="0086274A">
        <w:rPr>
          <w:rFonts w:ascii="Verdana" w:hAnsi="Verdana" w:cs="Tahoma"/>
          <w:b/>
        </w:rPr>
        <w:t>POR PARTE DEL ASESORADO:</w:t>
      </w:r>
    </w:p>
    <w:p w14:paraId="32023913" w14:textId="082579D2" w:rsidR="0086274A" w:rsidRPr="0086274A" w:rsidRDefault="0086274A" w:rsidP="0086274A">
      <w:pPr>
        <w:pStyle w:val="Prrafodelista"/>
        <w:widowControl/>
        <w:numPr>
          <w:ilvl w:val="0"/>
          <w:numId w:val="35"/>
        </w:numPr>
        <w:autoSpaceDE/>
        <w:autoSpaceDN/>
        <w:spacing w:line="240" w:lineRule="atLeast"/>
        <w:ind w:left="567" w:hanging="567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t xml:space="preserve">Cumplir con todas las obligaciones referentes al cargo y/o función que estén señaladas en los documentos oficiales de la </w:t>
      </w:r>
      <w:r w:rsidR="009B1C1A" w:rsidRPr="0086274A">
        <w:rPr>
          <w:rFonts w:ascii="Verdana" w:hAnsi="Verdana" w:cs="Tahoma"/>
        </w:rPr>
        <w:t>ASV</w:t>
      </w:r>
      <w:r w:rsidRPr="0086274A">
        <w:rPr>
          <w:rFonts w:ascii="Verdana" w:hAnsi="Verdana" w:cs="Tahoma"/>
        </w:rPr>
        <w:t xml:space="preserve">. </w:t>
      </w:r>
    </w:p>
    <w:p w14:paraId="1A5455E9" w14:textId="54DDD460" w:rsidR="0086274A" w:rsidRPr="0086274A" w:rsidRDefault="0086274A" w:rsidP="0086274A">
      <w:pPr>
        <w:pStyle w:val="Prrafodelista"/>
        <w:widowControl/>
        <w:numPr>
          <w:ilvl w:val="0"/>
          <w:numId w:val="35"/>
        </w:numPr>
        <w:autoSpaceDE/>
        <w:autoSpaceDN/>
        <w:spacing w:line="240" w:lineRule="atLeast"/>
        <w:ind w:left="567" w:hanging="567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t xml:space="preserve">Informar oportunamente al </w:t>
      </w:r>
      <w:r w:rsidR="009B1C1A" w:rsidRPr="0086274A">
        <w:rPr>
          <w:rFonts w:ascii="Verdana" w:hAnsi="Verdana" w:cs="Tahoma"/>
        </w:rPr>
        <w:t xml:space="preserve">supervisor inmediato </w:t>
      </w:r>
      <w:r w:rsidRPr="0086274A">
        <w:rPr>
          <w:rFonts w:ascii="Verdana" w:hAnsi="Verdana" w:cs="Tahoma"/>
        </w:rPr>
        <w:t xml:space="preserve">y al APF cuando no pueda cumplir con las actividades acordadas. </w:t>
      </w:r>
    </w:p>
    <w:p w14:paraId="2045720C" w14:textId="77777777" w:rsidR="009B1C1A" w:rsidRDefault="0086274A" w:rsidP="0065501C">
      <w:pPr>
        <w:pStyle w:val="Prrafodelista"/>
        <w:widowControl/>
        <w:numPr>
          <w:ilvl w:val="0"/>
          <w:numId w:val="35"/>
        </w:numPr>
        <w:autoSpaceDE/>
        <w:autoSpaceDN/>
        <w:spacing w:line="240" w:lineRule="atLeast"/>
        <w:ind w:left="567" w:hanging="567"/>
        <w:jc w:val="both"/>
        <w:rPr>
          <w:rFonts w:ascii="Verdana" w:hAnsi="Verdana" w:cs="Tahoma"/>
        </w:rPr>
      </w:pPr>
      <w:r w:rsidRPr="009B1C1A">
        <w:rPr>
          <w:rFonts w:ascii="Verdana" w:hAnsi="Verdana" w:cs="Tahoma"/>
        </w:rPr>
        <w:t xml:space="preserve">Cumplir con su Ruta de Formación en la primera oportunidad que se presente </w:t>
      </w:r>
      <w:r w:rsidR="009B1C1A" w:rsidRPr="009B1C1A">
        <w:rPr>
          <w:rFonts w:ascii="Verdana" w:hAnsi="Verdana" w:cs="Tahoma"/>
        </w:rPr>
        <w:t>dentro de su zona geográfica, nivel nacional y Campus Virtual de la Región Interamérica.</w:t>
      </w:r>
    </w:p>
    <w:p w14:paraId="69FCD513" w14:textId="75F920D7" w:rsidR="0086274A" w:rsidRPr="009B1C1A" w:rsidRDefault="0086274A" w:rsidP="0065501C">
      <w:pPr>
        <w:pStyle w:val="Prrafodelista"/>
        <w:widowControl/>
        <w:numPr>
          <w:ilvl w:val="0"/>
          <w:numId w:val="35"/>
        </w:numPr>
        <w:autoSpaceDE/>
        <w:autoSpaceDN/>
        <w:spacing w:line="240" w:lineRule="atLeast"/>
        <w:ind w:left="567" w:hanging="567"/>
        <w:jc w:val="both"/>
        <w:rPr>
          <w:rFonts w:ascii="Verdana" w:hAnsi="Verdana" w:cs="Tahoma"/>
        </w:rPr>
      </w:pPr>
      <w:r w:rsidRPr="009B1C1A">
        <w:rPr>
          <w:rFonts w:ascii="Verdana" w:hAnsi="Verdana" w:cs="Tahoma"/>
        </w:rPr>
        <w:t xml:space="preserve">Notificar al </w:t>
      </w:r>
      <w:r w:rsidR="00D4789A" w:rsidRPr="009B1C1A">
        <w:rPr>
          <w:rFonts w:ascii="Verdana" w:hAnsi="Verdana" w:cs="Tahoma"/>
        </w:rPr>
        <w:t xml:space="preserve">supervisor inmediato </w:t>
      </w:r>
      <w:r w:rsidRPr="009B1C1A">
        <w:rPr>
          <w:rFonts w:ascii="Verdana" w:hAnsi="Verdana" w:cs="Tahoma"/>
        </w:rPr>
        <w:t xml:space="preserve">y a su APF cuando asista a cualquier oportunidad de formación y remitirles la certificación o constancia respectiva si es el caso. </w:t>
      </w:r>
    </w:p>
    <w:p w14:paraId="2387220E" w14:textId="011DC2E1" w:rsidR="0086274A" w:rsidRPr="0086274A" w:rsidRDefault="0086274A" w:rsidP="0086274A">
      <w:pPr>
        <w:pStyle w:val="Prrafodelista"/>
        <w:widowControl/>
        <w:numPr>
          <w:ilvl w:val="0"/>
          <w:numId w:val="35"/>
        </w:numPr>
        <w:autoSpaceDE/>
        <w:autoSpaceDN/>
        <w:spacing w:line="240" w:lineRule="atLeast"/>
        <w:ind w:left="567" w:hanging="567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lastRenderedPageBreak/>
        <w:t xml:space="preserve">Establecer </w:t>
      </w:r>
      <w:r w:rsidR="009B1C1A" w:rsidRPr="0086274A">
        <w:rPr>
          <w:rFonts w:ascii="Verdana" w:hAnsi="Verdana" w:cs="Tahoma"/>
        </w:rPr>
        <w:t>junt</w:t>
      </w:r>
      <w:r w:rsidR="009B1C1A">
        <w:rPr>
          <w:rFonts w:ascii="Verdana" w:hAnsi="Verdana" w:cs="Tahoma"/>
        </w:rPr>
        <w:t>o</w:t>
      </w:r>
      <w:r w:rsidR="009B1C1A" w:rsidRPr="0086274A">
        <w:rPr>
          <w:rFonts w:ascii="Verdana" w:hAnsi="Verdana" w:cs="Tahoma"/>
        </w:rPr>
        <w:t xml:space="preserve"> con</w:t>
      </w:r>
      <w:r w:rsidRPr="0086274A">
        <w:rPr>
          <w:rFonts w:ascii="Verdana" w:hAnsi="Verdana" w:cs="Tahoma"/>
        </w:rPr>
        <w:t xml:space="preserve"> el </w:t>
      </w:r>
      <w:r w:rsidR="009B1C1A" w:rsidRPr="009B1C1A">
        <w:rPr>
          <w:rFonts w:ascii="Verdana" w:hAnsi="Verdana" w:cs="Tahoma"/>
        </w:rPr>
        <w:t xml:space="preserve">supervisor inmediato y </w:t>
      </w:r>
      <w:r w:rsidR="009B1C1A">
        <w:rPr>
          <w:rFonts w:ascii="Verdana" w:hAnsi="Verdana" w:cs="Tahoma"/>
        </w:rPr>
        <w:t xml:space="preserve">el </w:t>
      </w:r>
      <w:r w:rsidR="009B1C1A" w:rsidRPr="009B1C1A">
        <w:rPr>
          <w:rFonts w:ascii="Verdana" w:hAnsi="Verdana" w:cs="Tahoma"/>
        </w:rPr>
        <w:t>APF</w:t>
      </w:r>
      <w:r w:rsidRPr="0086274A">
        <w:rPr>
          <w:rFonts w:ascii="Verdana" w:hAnsi="Verdana" w:cs="Tahoma"/>
        </w:rPr>
        <w:t xml:space="preserve">, su Plan Personal de Formación para el desarrollo de las competencias necesarias y esperadas para el cumplimiento de su cargo o función, así como, las que </w:t>
      </w:r>
      <w:r w:rsidR="009B1C1A" w:rsidRPr="0086274A">
        <w:rPr>
          <w:rFonts w:ascii="Verdana" w:hAnsi="Verdana" w:cs="Tahoma"/>
        </w:rPr>
        <w:t>estos le recomienden</w:t>
      </w:r>
      <w:r w:rsidRPr="0086274A">
        <w:rPr>
          <w:rFonts w:ascii="Verdana" w:hAnsi="Verdana" w:cs="Tahoma"/>
        </w:rPr>
        <w:t xml:space="preserve"> en virtud de las necesidades detectadas. </w:t>
      </w:r>
    </w:p>
    <w:p w14:paraId="123238FF" w14:textId="77777777" w:rsidR="0086274A" w:rsidRPr="0086274A" w:rsidRDefault="0086274A" w:rsidP="0086274A">
      <w:pPr>
        <w:pStyle w:val="Prrafodelista"/>
        <w:widowControl/>
        <w:numPr>
          <w:ilvl w:val="0"/>
          <w:numId w:val="35"/>
        </w:numPr>
        <w:autoSpaceDE/>
        <w:autoSpaceDN/>
        <w:spacing w:line="240" w:lineRule="atLeast"/>
        <w:ind w:left="567" w:hanging="567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t>Responsabilizarse de su propia Formación Scout mediante la investigación de todo lo que tenga que ver con el ejercicio de su cargo o función.</w:t>
      </w:r>
    </w:p>
    <w:p w14:paraId="2BC1542C" w14:textId="77777777" w:rsidR="0086274A" w:rsidRPr="0086274A" w:rsidRDefault="0086274A" w:rsidP="0086274A">
      <w:pPr>
        <w:spacing w:line="240" w:lineRule="atLeast"/>
        <w:rPr>
          <w:rFonts w:ascii="Verdana" w:hAnsi="Verdana" w:cs="Tahoma"/>
        </w:rPr>
      </w:pPr>
    </w:p>
    <w:p w14:paraId="32C6E50A" w14:textId="77777777" w:rsidR="0086274A" w:rsidRPr="0086274A" w:rsidRDefault="0086274A" w:rsidP="0086274A">
      <w:pPr>
        <w:spacing w:line="240" w:lineRule="atLeast"/>
        <w:rPr>
          <w:rFonts w:ascii="Verdana" w:hAnsi="Verdana" w:cs="Tahoma"/>
          <w:b/>
        </w:rPr>
      </w:pPr>
      <w:r w:rsidRPr="0086274A">
        <w:rPr>
          <w:rFonts w:ascii="Verdana" w:hAnsi="Verdana" w:cs="Tahoma"/>
          <w:b/>
        </w:rPr>
        <w:t>POR PARTE DEL ASESOR PERSONAL DE FORMACIÓN:</w:t>
      </w:r>
    </w:p>
    <w:p w14:paraId="134D8E4C" w14:textId="7CB66FB3" w:rsidR="0086274A" w:rsidRPr="0086274A" w:rsidRDefault="0086274A" w:rsidP="0086274A">
      <w:pPr>
        <w:numPr>
          <w:ilvl w:val="0"/>
          <w:numId w:val="36"/>
        </w:numPr>
        <w:tabs>
          <w:tab w:val="clear" w:pos="644"/>
        </w:tabs>
        <w:spacing w:after="0" w:line="240" w:lineRule="atLeast"/>
        <w:ind w:left="567" w:hanging="567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t xml:space="preserve">Cumplir todas las obligaciones referentes a la función establecidas en los documentos oficiales de la </w:t>
      </w:r>
      <w:r w:rsidR="009B1C1A" w:rsidRPr="0086274A">
        <w:rPr>
          <w:rFonts w:ascii="Verdana" w:hAnsi="Verdana" w:cs="Tahoma"/>
        </w:rPr>
        <w:t>ASV</w:t>
      </w:r>
      <w:r w:rsidRPr="0086274A">
        <w:rPr>
          <w:rFonts w:ascii="Verdana" w:hAnsi="Verdana" w:cs="Tahoma"/>
        </w:rPr>
        <w:t>.</w:t>
      </w:r>
    </w:p>
    <w:p w14:paraId="2158AF09" w14:textId="77777777" w:rsidR="0086274A" w:rsidRPr="0086274A" w:rsidRDefault="0086274A" w:rsidP="0086274A">
      <w:pPr>
        <w:numPr>
          <w:ilvl w:val="0"/>
          <w:numId w:val="36"/>
        </w:numPr>
        <w:tabs>
          <w:tab w:val="clear" w:pos="644"/>
        </w:tabs>
        <w:spacing w:after="0" w:line="240" w:lineRule="atLeast"/>
        <w:ind w:left="567" w:hanging="567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t>Atender las consultas realizadas por el asesorado o su supervisor inmediato con la mejor disposición posible</w:t>
      </w:r>
    </w:p>
    <w:p w14:paraId="623FB34D" w14:textId="580396DB" w:rsidR="0086274A" w:rsidRPr="0086274A" w:rsidRDefault="0086274A" w:rsidP="0086274A">
      <w:pPr>
        <w:numPr>
          <w:ilvl w:val="0"/>
          <w:numId w:val="36"/>
        </w:numPr>
        <w:tabs>
          <w:tab w:val="clear" w:pos="644"/>
        </w:tabs>
        <w:spacing w:after="0" w:line="240" w:lineRule="atLeast"/>
        <w:ind w:left="567" w:hanging="567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t>Orientar al asesorado sobre las oportunidades de formación disponibles en dentro de su zona geográfica</w:t>
      </w:r>
      <w:r w:rsidR="009B1C1A">
        <w:rPr>
          <w:rFonts w:ascii="Verdana" w:hAnsi="Verdana" w:cs="Tahoma"/>
        </w:rPr>
        <w:t>, nivel nacional y Campus Virtual de la Región Interamérica</w:t>
      </w:r>
      <w:r w:rsidRPr="0086274A">
        <w:rPr>
          <w:rFonts w:ascii="Verdana" w:hAnsi="Verdana" w:cs="Tahoma"/>
        </w:rPr>
        <w:t>.</w:t>
      </w:r>
    </w:p>
    <w:p w14:paraId="40CE724E" w14:textId="2562D81F" w:rsidR="0086274A" w:rsidRPr="0086274A" w:rsidRDefault="0086274A" w:rsidP="0086274A">
      <w:pPr>
        <w:numPr>
          <w:ilvl w:val="0"/>
          <w:numId w:val="36"/>
        </w:numPr>
        <w:tabs>
          <w:tab w:val="clear" w:pos="644"/>
        </w:tabs>
        <w:spacing w:after="0" w:line="240" w:lineRule="atLeast"/>
        <w:ind w:left="567" w:hanging="567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t xml:space="preserve">Hacer seguimiento del asesorado por </w:t>
      </w:r>
      <w:r w:rsidR="009B1C1A" w:rsidRPr="0086274A">
        <w:rPr>
          <w:rFonts w:ascii="Verdana" w:hAnsi="Verdana" w:cs="Tahoma"/>
        </w:rPr>
        <w:t>sí</w:t>
      </w:r>
      <w:r w:rsidRPr="0086274A">
        <w:rPr>
          <w:rFonts w:ascii="Verdana" w:hAnsi="Verdana" w:cs="Tahoma"/>
        </w:rPr>
        <w:t xml:space="preserve"> mismo o a través del supervisor inmediato u otros miembros de su órgano de convivencia a fin de recabar información sobre los comportamientos asociados a las competencias requeridas.</w:t>
      </w:r>
    </w:p>
    <w:p w14:paraId="4B03F24D" w14:textId="77777777" w:rsidR="0086274A" w:rsidRPr="0086274A" w:rsidRDefault="0086274A" w:rsidP="0086274A">
      <w:pPr>
        <w:numPr>
          <w:ilvl w:val="0"/>
          <w:numId w:val="36"/>
        </w:numPr>
        <w:tabs>
          <w:tab w:val="clear" w:pos="644"/>
        </w:tabs>
        <w:spacing w:after="0" w:line="240" w:lineRule="atLeast"/>
        <w:ind w:left="567" w:hanging="567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t>Ofrecer actualización constante, información veraz y oportuna para el desarrollo de las competencias necesarias para el cargo.</w:t>
      </w:r>
    </w:p>
    <w:p w14:paraId="71735740" w14:textId="77777777" w:rsidR="0086274A" w:rsidRPr="0086274A" w:rsidRDefault="0086274A" w:rsidP="0086274A">
      <w:pPr>
        <w:numPr>
          <w:ilvl w:val="0"/>
          <w:numId w:val="36"/>
        </w:numPr>
        <w:tabs>
          <w:tab w:val="clear" w:pos="644"/>
        </w:tabs>
        <w:spacing w:after="0" w:line="240" w:lineRule="atLeast"/>
        <w:ind w:left="567" w:hanging="567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t>Retroalimentar en los objetivos alcanzados y no alcanzados.</w:t>
      </w:r>
    </w:p>
    <w:p w14:paraId="70E725F0" w14:textId="77777777" w:rsidR="0086274A" w:rsidRDefault="0086274A" w:rsidP="0086274A">
      <w:pPr>
        <w:spacing w:line="240" w:lineRule="atLeast"/>
        <w:rPr>
          <w:rFonts w:ascii="Verdana" w:hAnsi="Verdana" w:cs="Tahoma"/>
        </w:rPr>
      </w:pPr>
    </w:p>
    <w:p w14:paraId="1C45654E" w14:textId="77777777" w:rsidR="00D4789A" w:rsidRPr="007521B6" w:rsidRDefault="00D4789A" w:rsidP="00D4789A">
      <w:pPr>
        <w:spacing w:line="276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Aceptación</w:t>
      </w:r>
      <w:r w:rsidRPr="007521B6">
        <w:rPr>
          <w:rFonts w:ascii="Verdana" w:hAnsi="Verdana" w:cs="Calibri"/>
          <w:b/>
          <w:bCs/>
        </w:rPr>
        <w:t>:</w:t>
      </w:r>
    </w:p>
    <w:tbl>
      <w:tblPr>
        <w:tblStyle w:val="Tablaconcuadrcula"/>
        <w:tblW w:w="5493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4"/>
        <w:gridCol w:w="3685"/>
        <w:gridCol w:w="4683"/>
      </w:tblGrid>
      <w:tr w:rsidR="00D4789A" w:rsidRPr="004F53F7" w14:paraId="5407D6C7" w14:textId="77777777" w:rsidTr="00641961">
        <w:trPr>
          <w:trHeight w:val="434"/>
        </w:trPr>
        <w:tc>
          <w:tcPr>
            <w:tcW w:w="1169" w:type="pct"/>
            <w:vAlign w:val="center"/>
          </w:tcPr>
          <w:p w14:paraId="2D4C2D9D" w14:textId="77777777" w:rsidR="00D4789A" w:rsidRPr="00904A3A" w:rsidRDefault="00D4789A" w:rsidP="00641961">
            <w:pPr>
              <w:spacing w:line="240" w:lineRule="atLeast"/>
              <w:rPr>
                <w:rFonts w:ascii="Verdana" w:hAnsi="Verdana" w:cs="Tahoma"/>
                <w:lang w:val="es-ES_tradnl"/>
              </w:rPr>
            </w:pPr>
            <w:r w:rsidRPr="00904A3A">
              <w:rPr>
                <w:rFonts w:ascii="Verdana" w:hAnsi="Verdana" w:cs="Tahoma"/>
                <w:lang w:val="es-ES_tradnl"/>
              </w:rPr>
              <w:t xml:space="preserve">Este </w:t>
            </w:r>
            <w:r>
              <w:rPr>
                <w:rFonts w:ascii="Verdana" w:hAnsi="Verdana" w:cs="Tahoma"/>
                <w:lang w:val="es-ES_tradnl"/>
              </w:rPr>
              <w:t>Acuerdo Mutuo</w:t>
            </w:r>
            <w:r w:rsidRPr="00904A3A">
              <w:rPr>
                <w:rFonts w:ascii="Verdana" w:hAnsi="Verdana" w:cs="Tahoma"/>
                <w:lang w:val="es-ES_tradnl"/>
              </w:rPr>
              <w:t xml:space="preserve"> </w:t>
            </w:r>
          </w:p>
        </w:tc>
        <w:tc>
          <w:tcPr>
            <w:tcW w:w="1687" w:type="pct"/>
            <w:vAlign w:val="center"/>
          </w:tcPr>
          <w:p w14:paraId="5E7EB66D" w14:textId="77777777" w:rsidR="00D4789A" w:rsidRPr="00904A3A" w:rsidRDefault="00D4789A" w:rsidP="00641961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>
              <w:rPr>
                <w:rFonts w:ascii="Verdana" w:hAnsi="Verdana" w:cs="Tahoma"/>
                <w:lang w:val="es-ES_tradnl"/>
              </w:rPr>
              <w:t>Inicia:</w:t>
            </w:r>
          </w:p>
        </w:tc>
        <w:tc>
          <w:tcPr>
            <w:tcW w:w="2144" w:type="pct"/>
            <w:vAlign w:val="center"/>
          </w:tcPr>
          <w:p w14:paraId="3E295DFF" w14:textId="77777777" w:rsidR="00D4789A" w:rsidRPr="00B935E0" w:rsidRDefault="00D4789A" w:rsidP="00641961">
            <w:pPr>
              <w:spacing w:line="240" w:lineRule="atLeast"/>
              <w:rPr>
                <w:rFonts w:ascii="Verdana" w:hAnsi="Verdana" w:cs="Tahoma"/>
                <w:bCs/>
                <w:lang w:val="es-ES_tradnl"/>
              </w:rPr>
            </w:pPr>
            <w:r w:rsidRPr="00B935E0">
              <w:rPr>
                <w:rFonts w:ascii="Verdana" w:hAnsi="Verdana" w:cs="Tahoma"/>
                <w:bCs/>
                <w:lang w:val="es-ES_tradnl"/>
              </w:rPr>
              <w:t>Culmina:</w:t>
            </w:r>
          </w:p>
        </w:tc>
      </w:tr>
    </w:tbl>
    <w:p w14:paraId="20A40B90" w14:textId="77777777" w:rsidR="00D4789A" w:rsidRPr="0086274A" w:rsidRDefault="00D4789A" w:rsidP="0086274A">
      <w:pPr>
        <w:spacing w:line="240" w:lineRule="atLeast"/>
        <w:rPr>
          <w:rFonts w:ascii="Verdana" w:hAnsi="Verdana" w:cs="Tahoma"/>
        </w:rPr>
      </w:pPr>
    </w:p>
    <w:p w14:paraId="6EA75368" w14:textId="5706CD10" w:rsidR="0086274A" w:rsidRPr="0086274A" w:rsidRDefault="0086274A" w:rsidP="0086274A">
      <w:pPr>
        <w:spacing w:line="240" w:lineRule="atLeast"/>
        <w:jc w:val="both"/>
        <w:rPr>
          <w:rFonts w:ascii="Verdana" w:hAnsi="Verdana" w:cs="Tahoma"/>
        </w:rPr>
      </w:pPr>
      <w:r w:rsidRPr="0086274A">
        <w:rPr>
          <w:rFonts w:ascii="Verdana" w:hAnsi="Verdana" w:cs="Tahoma"/>
        </w:rPr>
        <w:t xml:space="preserve">Los abajo firmantes nos responsabilizamos del cumplimiento y evaluación oportuna del presente </w:t>
      </w:r>
      <w:r w:rsidR="00D4789A">
        <w:rPr>
          <w:rFonts w:ascii="Verdana" w:hAnsi="Verdana" w:cs="Tahoma"/>
        </w:rPr>
        <w:t>acuerdo mutuo</w:t>
      </w:r>
      <w:r w:rsidRPr="0086274A">
        <w:rPr>
          <w:rFonts w:ascii="Verdana" w:hAnsi="Verdana" w:cs="Tahoma"/>
        </w:rPr>
        <w:t>.</w:t>
      </w:r>
    </w:p>
    <w:p w14:paraId="2437BA4A" w14:textId="77777777" w:rsidR="0086274A" w:rsidRPr="0086274A" w:rsidRDefault="0086274A" w:rsidP="0086274A">
      <w:pPr>
        <w:spacing w:line="240" w:lineRule="atLeast"/>
        <w:rPr>
          <w:rFonts w:ascii="Verdana" w:hAnsi="Verdana" w:cs="Tahoma"/>
          <w:b/>
        </w:rPr>
      </w:pPr>
    </w:p>
    <w:p w14:paraId="08F265F4" w14:textId="77777777" w:rsidR="0086274A" w:rsidRPr="0086274A" w:rsidRDefault="0086274A" w:rsidP="0086274A">
      <w:pPr>
        <w:spacing w:line="240" w:lineRule="atLeast"/>
        <w:rPr>
          <w:rFonts w:ascii="Verdana" w:hAnsi="Verdana" w:cs="Tahoma"/>
          <w:b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658"/>
        <w:gridCol w:w="4876"/>
      </w:tblGrid>
      <w:tr w:rsidR="0086274A" w:rsidRPr="0086274A" w14:paraId="1B46690B" w14:textId="77777777" w:rsidTr="00641961">
        <w:trPr>
          <w:trHeight w:val="794"/>
        </w:trPr>
        <w:tc>
          <w:tcPr>
            <w:tcW w:w="2225" w:type="pct"/>
            <w:tcBorders>
              <w:bottom w:val="single" w:sz="4" w:space="0" w:color="auto"/>
            </w:tcBorders>
            <w:vAlign w:val="center"/>
          </w:tcPr>
          <w:p w14:paraId="563DF68A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30" w:type="pct"/>
          </w:tcPr>
          <w:p w14:paraId="2227EF1D" w14:textId="77777777" w:rsidR="0086274A" w:rsidRPr="0086274A" w:rsidRDefault="0086274A" w:rsidP="00641961">
            <w:pPr>
              <w:spacing w:line="240" w:lineRule="atLeast"/>
              <w:rPr>
                <w:rFonts w:ascii="Verdana" w:hAnsi="Verdana" w:cs="Tahoma"/>
                <w:b/>
              </w:rPr>
            </w:pPr>
          </w:p>
        </w:tc>
        <w:tc>
          <w:tcPr>
            <w:tcW w:w="2445" w:type="pct"/>
            <w:tcBorders>
              <w:bottom w:val="single" w:sz="4" w:space="0" w:color="auto"/>
            </w:tcBorders>
            <w:vAlign w:val="center"/>
          </w:tcPr>
          <w:p w14:paraId="710D0359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  <w:b/>
              </w:rPr>
            </w:pPr>
          </w:p>
        </w:tc>
      </w:tr>
      <w:tr w:rsidR="0086274A" w:rsidRPr="0086274A" w14:paraId="7E257059" w14:textId="77777777" w:rsidTr="00641961">
        <w:trPr>
          <w:trHeight w:val="454"/>
        </w:trPr>
        <w:tc>
          <w:tcPr>
            <w:tcW w:w="2225" w:type="pct"/>
            <w:tcBorders>
              <w:top w:val="single" w:sz="4" w:space="0" w:color="auto"/>
            </w:tcBorders>
          </w:tcPr>
          <w:p w14:paraId="77387A46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</w:rPr>
            </w:pPr>
            <w:r w:rsidRPr="0086274A">
              <w:rPr>
                <w:rFonts w:ascii="Verdana" w:hAnsi="Verdana" w:cs="Tahoma"/>
              </w:rPr>
              <w:t>Nombre y firma del adulto scout</w:t>
            </w:r>
          </w:p>
        </w:tc>
        <w:tc>
          <w:tcPr>
            <w:tcW w:w="330" w:type="pct"/>
          </w:tcPr>
          <w:p w14:paraId="4CB7C0DF" w14:textId="77777777" w:rsidR="0086274A" w:rsidRPr="0086274A" w:rsidRDefault="0086274A" w:rsidP="00641961">
            <w:pPr>
              <w:spacing w:line="240" w:lineRule="atLeast"/>
              <w:rPr>
                <w:rFonts w:ascii="Verdana" w:hAnsi="Verdana" w:cs="Tahoma"/>
                <w:b/>
              </w:rPr>
            </w:pPr>
          </w:p>
        </w:tc>
        <w:tc>
          <w:tcPr>
            <w:tcW w:w="2445" w:type="pct"/>
            <w:tcBorders>
              <w:top w:val="single" w:sz="4" w:space="0" w:color="auto"/>
            </w:tcBorders>
          </w:tcPr>
          <w:p w14:paraId="406F0527" w14:textId="77777777" w:rsidR="0086274A" w:rsidRPr="0086274A" w:rsidRDefault="0086274A" w:rsidP="00641961">
            <w:pPr>
              <w:spacing w:line="240" w:lineRule="atLeast"/>
              <w:jc w:val="center"/>
              <w:rPr>
                <w:rFonts w:ascii="Verdana" w:hAnsi="Verdana" w:cs="Tahoma"/>
              </w:rPr>
            </w:pPr>
            <w:r w:rsidRPr="0086274A">
              <w:rPr>
                <w:rFonts w:ascii="Verdana" w:hAnsi="Verdana" w:cs="Tahoma"/>
              </w:rPr>
              <w:t>Nombre y firma del APF</w:t>
            </w:r>
          </w:p>
        </w:tc>
      </w:tr>
    </w:tbl>
    <w:p w14:paraId="76397393" w14:textId="77777777" w:rsidR="00A04CFC" w:rsidRPr="0086274A" w:rsidRDefault="00A04CFC" w:rsidP="00902FA2">
      <w:pPr>
        <w:jc w:val="both"/>
        <w:rPr>
          <w:rFonts w:ascii="Verdana" w:hAnsi="Verdana" w:cs="Arial"/>
          <w:b/>
        </w:rPr>
      </w:pPr>
    </w:p>
    <w:p w14:paraId="31DEB998" w14:textId="77777777" w:rsidR="00A04CFC" w:rsidRPr="0086274A" w:rsidRDefault="00A04CFC" w:rsidP="00902FA2">
      <w:pPr>
        <w:jc w:val="both"/>
        <w:rPr>
          <w:rFonts w:ascii="Verdana" w:hAnsi="Verdana" w:cs="Arial"/>
          <w:b/>
        </w:rPr>
      </w:pPr>
    </w:p>
    <w:p w14:paraId="5CBFC19D" w14:textId="77777777" w:rsidR="00A04CFC" w:rsidRPr="0086274A" w:rsidRDefault="00A04CFC" w:rsidP="00902FA2">
      <w:pPr>
        <w:jc w:val="both"/>
        <w:rPr>
          <w:rFonts w:ascii="Verdana" w:hAnsi="Verdana" w:cs="Arial"/>
          <w:b/>
        </w:rPr>
      </w:pPr>
    </w:p>
    <w:p w14:paraId="42B354E6" w14:textId="77777777" w:rsidR="00A04CFC" w:rsidRDefault="00A04CFC" w:rsidP="00902FA2">
      <w:pPr>
        <w:jc w:val="both"/>
        <w:rPr>
          <w:rFonts w:ascii="Verdana" w:hAnsi="Verdana" w:cs="Arial"/>
          <w:b/>
        </w:rPr>
      </w:pPr>
    </w:p>
    <w:p w14:paraId="6FC1C545" w14:textId="77777777" w:rsidR="00A04CFC" w:rsidRDefault="00A04CFC" w:rsidP="00902FA2">
      <w:pPr>
        <w:jc w:val="both"/>
        <w:rPr>
          <w:rFonts w:ascii="Verdana" w:hAnsi="Verdana" w:cs="Arial"/>
          <w:b/>
        </w:rPr>
      </w:pPr>
    </w:p>
    <w:p w14:paraId="75BAE622" w14:textId="77777777" w:rsidR="00A45115" w:rsidRDefault="00A45115" w:rsidP="00902FA2">
      <w:pPr>
        <w:jc w:val="both"/>
        <w:rPr>
          <w:rFonts w:ascii="Verdana" w:hAnsi="Verdana" w:cs="Arial"/>
          <w:b/>
        </w:rPr>
      </w:pPr>
    </w:p>
    <w:p w14:paraId="1FAFB294" w14:textId="1292C519" w:rsidR="00A45115" w:rsidRPr="00AE0CA9" w:rsidRDefault="00A45115" w:rsidP="00A45115">
      <w:pPr>
        <w:jc w:val="center"/>
        <w:rPr>
          <w:rFonts w:ascii="Verdana" w:hAnsi="Verdana" w:cs="Arial"/>
          <w:b/>
          <w:sz w:val="24"/>
          <w:szCs w:val="24"/>
        </w:rPr>
      </w:pPr>
      <w:r w:rsidRPr="00AE0CA9">
        <w:rPr>
          <w:rFonts w:ascii="Verdana" w:hAnsi="Verdana" w:cs="Arial"/>
          <w:b/>
          <w:sz w:val="24"/>
          <w:szCs w:val="24"/>
        </w:rPr>
        <w:lastRenderedPageBreak/>
        <w:t>Modelo del Nombramiento</w:t>
      </w:r>
      <w:r w:rsidR="00AE0CA9" w:rsidRPr="00AE0CA9">
        <w:rPr>
          <w:rFonts w:ascii="Verdana" w:hAnsi="Verdana" w:cs="Arial"/>
          <w:b/>
          <w:sz w:val="24"/>
          <w:szCs w:val="24"/>
        </w:rPr>
        <w:t xml:space="preserve"> de un Cargo o Función</w:t>
      </w:r>
    </w:p>
    <w:p w14:paraId="5A4891AB" w14:textId="77777777" w:rsidR="004015E1" w:rsidRPr="004015E1" w:rsidRDefault="004015E1" w:rsidP="004015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</w:p>
    <w:p w14:paraId="2D092ADC" w14:textId="493F8578" w:rsidR="004015E1" w:rsidRPr="004015E1" w:rsidRDefault="00EA20AB" w:rsidP="00092E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  <w:r w:rsidRPr="00EA20AB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Me dirijo a ustedes para informarles que,</w:t>
      </w:r>
      <w:r w:rsidR="00AE0CA9" w:rsidRPr="00AE0CA9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en uso de las atribuciones </w:t>
      </w:r>
      <w:r w:rsidR="00AE0CA9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como</w:t>
      </w:r>
      <w:r w:rsidR="00AE0CA9" w:rsidRPr="00AE0CA9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</w:t>
      </w:r>
      <w:r w:rsidR="00092E1C" w:rsidRPr="00092E1C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(</w:t>
      </w:r>
      <w:r w:rsidR="00092E1C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c</w:t>
      </w:r>
      <w:r w:rsidR="00092E1C" w:rsidRPr="00092E1C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argo del adulto que designa)</w:t>
      </w:r>
      <w:r w:rsidR="00092E1C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 xml:space="preserve"> </w:t>
      </w:r>
      <w:r w:rsidR="004015E1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para anunciar oficialmente la designación de </w:t>
      </w:r>
      <w:r w:rsidR="004015E1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(nombre del adulto</w:t>
      </w:r>
      <w:r w:rsidR="003B4F73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 xml:space="preserve"> designado</w:t>
      </w:r>
      <w:r w:rsidR="00A9613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)</w:t>
      </w:r>
      <w:r w:rsidR="004015E1" w:rsidRPr="004015E1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 </w:t>
      </w:r>
      <w:r w:rsidR="004015E1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como </w:t>
      </w:r>
      <w:r w:rsidR="004015E1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(cargo o función)</w:t>
      </w:r>
      <w:r w:rsidR="004015E1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.</w:t>
      </w:r>
    </w:p>
    <w:p w14:paraId="20408570" w14:textId="435E57E0" w:rsidR="00505597" w:rsidRDefault="004015E1" w:rsidP="004015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br/>
      </w:r>
      <w:r w:rsidR="00505597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El nombramiento de </w:t>
      </w:r>
      <w:r w:rsidR="00505597" w:rsidRPr="00092E1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(nombre del adulto</w:t>
      </w:r>
      <w:r w:rsidR="003B4F73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 xml:space="preserve"> designado</w:t>
      </w:r>
      <w:r w:rsidR="00505597" w:rsidRPr="00092E1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)</w:t>
      </w:r>
      <w:r w:rsidR="00505597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</w:t>
      </w:r>
      <w:r w:rsidR="00505597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se ha llevado a cabo de acuerdo con el marco reglamentario vigente, específicamente en el Artículo</w:t>
      </w:r>
      <w:r w:rsidR="00505597" w:rsidRPr="004015E1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 xml:space="preserve"> </w:t>
      </w:r>
      <w:r w:rsidR="00505597" w:rsidRPr="00505597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(número del artículo que avala la designación)</w:t>
      </w:r>
      <w:r w:rsidR="00505597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</w:t>
      </w:r>
      <w:r w:rsidR="00505597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del Reglamento </w:t>
      </w:r>
      <w:r w:rsidR="00505597" w:rsidRPr="00092E1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 xml:space="preserve">(nombre del reglamento que </w:t>
      </w:r>
      <w:r w:rsidR="003B4F73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soporta</w:t>
      </w:r>
      <w:r w:rsidR="00505597" w:rsidRPr="00092E1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 xml:space="preserve"> la designación)</w:t>
      </w:r>
      <w:r w:rsidR="00505597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.</w:t>
      </w:r>
    </w:p>
    <w:p w14:paraId="53BDF650" w14:textId="6F61ABB6" w:rsidR="004015E1" w:rsidRPr="004015E1" w:rsidRDefault="00505597" w:rsidP="004015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br/>
      </w:r>
      <w:r w:rsidR="00A96130" w:rsidRPr="00505597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</w:t>
      </w:r>
      <w:r w:rsidRPr="00505597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N</w:t>
      </w:r>
      <w:r w:rsidR="00A96130" w:rsidRPr="00505597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ombre del adulto</w:t>
      </w:r>
      <w:r w:rsidR="003B4F73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 xml:space="preserve"> designado</w:t>
      </w:r>
      <w:r w:rsidR="00A96130" w:rsidRPr="00505597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)</w:t>
      </w:r>
      <w:r w:rsidR="004015E1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, ha demostrado poseer las competencias necesarias para </w:t>
      </w:r>
      <w:r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asumir el 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(cargo o función)</w:t>
      </w:r>
      <w:r w:rsidR="004015E1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, en sustitución de </w:t>
      </w:r>
      <w:r w:rsidRPr="00F053B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(nombre del adulto que ocupo anteriormente el cargo o función)</w:t>
      </w:r>
      <w:r w:rsidR="004015E1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</w:t>
      </w:r>
      <w:r w:rsidR="004015E1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quien ha </w:t>
      </w:r>
      <w:r w:rsidR="00F053B0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culminado</w:t>
      </w:r>
      <w:r w:rsidR="004015E1"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este ciclo de vida de exitosa gestión.</w:t>
      </w:r>
    </w:p>
    <w:p w14:paraId="399F4456" w14:textId="77777777" w:rsidR="004015E1" w:rsidRPr="004015E1" w:rsidRDefault="004015E1" w:rsidP="004015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</w:p>
    <w:p w14:paraId="67B1D5D9" w14:textId="0E13886F" w:rsidR="00F053B0" w:rsidRDefault="004015E1" w:rsidP="004015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Agradecemos su atención y auguramos el mayor de los éxitos a </w:t>
      </w:r>
      <w:r w:rsidR="00F053B0" w:rsidRPr="003B4F73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(nombre del adulto</w:t>
      </w:r>
      <w:r w:rsidR="003B4F73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 xml:space="preserve"> designado</w:t>
      </w:r>
      <w:r w:rsidR="00F053B0" w:rsidRPr="003B4F73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)</w:t>
      </w: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en la labor que hoy asume.</w:t>
      </w:r>
    </w:p>
    <w:p w14:paraId="55E5D6B8" w14:textId="15C03E78" w:rsidR="004015E1" w:rsidRPr="004015E1" w:rsidRDefault="004015E1" w:rsidP="00F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br w:type="textWrapping" w:clear="all"/>
      </w:r>
      <w:r w:rsidRPr="004015E1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>Sin otro particular a que hacer referencia, me despido.</w:t>
      </w:r>
    </w:p>
    <w:p w14:paraId="4A389EEE" w14:textId="77777777" w:rsidR="00F053B0" w:rsidRDefault="00F053B0" w:rsidP="004015E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</w:pPr>
    </w:p>
    <w:p w14:paraId="0E0740EC" w14:textId="1E65C838" w:rsidR="00F053B0" w:rsidRDefault="004015E1" w:rsidP="003B4F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>Siempre Listo Para Servir</w:t>
      </w:r>
      <w:r w:rsidR="003B4F73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>,</w:t>
      </w:r>
      <w:r w:rsidRPr="004015E1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 xml:space="preserve">  </w:t>
      </w:r>
      <w:r w:rsidRPr="004015E1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br/>
      </w:r>
    </w:p>
    <w:p w14:paraId="3ADDE689" w14:textId="77777777" w:rsidR="003B4F73" w:rsidRDefault="003B4F73" w:rsidP="003B4F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>Firma</w:t>
      </w:r>
    </w:p>
    <w:p w14:paraId="1EA18416" w14:textId="19BE76BD" w:rsidR="00F053B0" w:rsidRPr="00092E1C" w:rsidRDefault="004015E1" w:rsidP="003B4F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br/>
      </w:r>
      <w:r w:rsidR="00F053B0" w:rsidRPr="00F053B0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(</w:t>
      </w:r>
      <w:r w:rsidR="00F053B0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N</w:t>
      </w:r>
      <w:r w:rsidR="00F053B0" w:rsidRPr="00F053B0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ombre del adulto</w:t>
      </w:r>
      <w:r w:rsidR="00F053B0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 xml:space="preserve"> que designa</w:t>
      </w:r>
      <w:r w:rsidR="00F053B0" w:rsidRPr="00F053B0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)</w:t>
      </w:r>
      <w:r w:rsidRPr="004015E1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br/>
      </w:r>
      <w:r w:rsidR="00F053B0" w:rsidRPr="00092E1C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(Cargo del adulto que designa)</w:t>
      </w:r>
    </w:p>
    <w:p w14:paraId="5C01D7D7" w14:textId="77777777" w:rsidR="00A45115" w:rsidRPr="004015E1" w:rsidRDefault="00A45115" w:rsidP="00F053B0">
      <w:pPr>
        <w:spacing w:after="0"/>
        <w:rPr>
          <w:rFonts w:ascii="Verdana" w:hAnsi="Verdana" w:cs="Arial"/>
          <w:bCs/>
          <w:lang w:val="es-VE"/>
        </w:rPr>
      </w:pPr>
    </w:p>
    <w:p w14:paraId="2F28DBBB" w14:textId="77777777" w:rsidR="00A45115" w:rsidRDefault="00A45115" w:rsidP="00F053B0">
      <w:pPr>
        <w:spacing w:after="0"/>
        <w:rPr>
          <w:rFonts w:ascii="Verdana" w:hAnsi="Verdana" w:cs="Arial"/>
          <w:bCs/>
        </w:rPr>
      </w:pPr>
    </w:p>
    <w:p w14:paraId="1EEC1E99" w14:textId="77777777" w:rsidR="00A45115" w:rsidRDefault="00A45115" w:rsidP="00F053B0">
      <w:pPr>
        <w:spacing w:after="0"/>
        <w:rPr>
          <w:rFonts w:ascii="Verdana" w:hAnsi="Verdana" w:cs="Arial"/>
          <w:bCs/>
        </w:rPr>
      </w:pPr>
    </w:p>
    <w:p w14:paraId="3D1F743C" w14:textId="77777777" w:rsidR="00A45115" w:rsidRDefault="00A45115" w:rsidP="004015E1">
      <w:pPr>
        <w:rPr>
          <w:rFonts w:ascii="Verdana" w:hAnsi="Verdana" w:cs="Arial"/>
          <w:bCs/>
        </w:rPr>
      </w:pPr>
    </w:p>
    <w:p w14:paraId="7C8A81FE" w14:textId="77777777" w:rsidR="003B4F73" w:rsidRDefault="003B4F73" w:rsidP="004015E1">
      <w:pPr>
        <w:rPr>
          <w:rFonts w:ascii="Verdana" w:hAnsi="Verdana" w:cs="Arial"/>
          <w:bCs/>
        </w:rPr>
      </w:pPr>
    </w:p>
    <w:p w14:paraId="5A97EC99" w14:textId="77777777" w:rsidR="003B4F73" w:rsidRDefault="003B4F73" w:rsidP="004015E1">
      <w:pPr>
        <w:rPr>
          <w:rFonts w:ascii="Verdana" w:hAnsi="Verdana" w:cs="Arial"/>
          <w:bCs/>
        </w:rPr>
      </w:pPr>
    </w:p>
    <w:p w14:paraId="29C24303" w14:textId="77777777" w:rsidR="003B4F73" w:rsidRDefault="003B4F73" w:rsidP="004015E1">
      <w:pPr>
        <w:rPr>
          <w:rFonts w:ascii="Verdana" w:hAnsi="Verdana" w:cs="Arial"/>
          <w:bCs/>
        </w:rPr>
      </w:pPr>
    </w:p>
    <w:p w14:paraId="1A984FA5" w14:textId="77777777" w:rsidR="003B4F73" w:rsidRDefault="003B4F73" w:rsidP="004015E1">
      <w:pPr>
        <w:rPr>
          <w:rFonts w:ascii="Verdana" w:hAnsi="Verdana" w:cs="Arial"/>
          <w:bCs/>
        </w:rPr>
      </w:pPr>
    </w:p>
    <w:p w14:paraId="4B4DD4B9" w14:textId="77777777" w:rsidR="003B4F73" w:rsidRDefault="003B4F73" w:rsidP="004015E1">
      <w:pPr>
        <w:rPr>
          <w:rFonts w:ascii="Verdana" w:hAnsi="Verdana" w:cs="Arial"/>
          <w:bCs/>
        </w:rPr>
      </w:pPr>
    </w:p>
    <w:p w14:paraId="41208ED1" w14:textId="77777777" w:rsidR="003B4F73" w:rsidRDefault="003B4F73" w:rsidP="004015E1">
      <w:pPr>
        <w:rPr>
          <w:rFonts w:ascii="Verdana" w:hAnsi="Verdana" w:cs="Arial"/>
          <w:bCs/>
        </w:rPr>
      </w:pPr>
    </w:p>
    <w:p w14:paraId="23204EDB" w14:textId="77777777" w:rsidR="003B4F73" w:rsidRDefault="003B4F73" w:rsidP="004015E1">
      <w:pPr>
        <w:rPr>
          <w:rFonts w:ascii="Verdana" w:hAnsi="Verdana" w:cs="Arial"/>
          <w:bCs/>
        </w:rPr>
      </w:pPr>
    </w:p>
    <w:p w14:paraId="076CDEE2" w14:textId="1796C68A" w:rsidR="003B4F73" w:rsidRPr="00AE0CA9" w:rsidRDefault="003B4F73" w:rsidP="003B4F73">
      <w:pPr>
        <w:jc w:val="center"/>
        <w:rPr>
          <w:rFonts w:ascii="Verdana" w:hAnsi="Verdana" w:cs="Arial"/>
          <w:b/>
          <w:sz w:val="24"/>
          <w:szCs w:val="24"/>
        </w:rPr>
      </w:pPr>
      <w:r w:rsidRPr="00AE0CA9">
        <w:rPr>
          <w:rFonts w:ascii="Verdana" w:hAnsi="Verdana" w:cs="Arial"/>
          <w:b/>
          <w:sz w:val="24"/>
          <w:szCs w:val="24"/>
        </w:rPr>
        <w:lastRenderedPageBreak/>
        <w:t xml:space="preserve">Modelo del Nombramiento de un </w:t>
      </w:r>
      <w:r>
        <w:rPr>
          <w:rFonts w:ascii="Verdana" w:hAnsi="Verdana" w:cs="Arial"/>
          <w:b/>
          <w:sz w:val="24"/>
          <w:szCs w:val="24"/>
        </w:rPr>
        <w:t>Asesor de Evento</w:t>
      </w:r>
    </w:p>
    <w:p w14:paraId="76AF42AA" w14:textId="77777777" w:rsidR="003B4F73" w:rsidRPr="004015E1" w:rsidRDefault="003B4F73" w:rsidP="003B4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</w:p>
    <w:p w14:paraId="3C9D674C" w14:textId="1A09B4F6" w:rsidR="003B4F73" w:rsidRPr="004015E1" w:rsidRDefault="003B4F73" w:rsidP="003B4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Me dirijo a ustedes</w:t>
      </w:r>
      <w:r w:rsidR="00EA20AB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para informarles que,</w:t>
      </w:r>
      <w:r w:rsidRPr="00AE0CA9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en uso de las atribuciones </w:t>
      </w:r>
      <w:r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como</w:t>
      </w:r>
      <w:r w:rsidRPr="00AE0CA9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</w:t>
      </w:r>
      <w:r w:rsidRPr="00092E1C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(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c</w:t>
      </w:r>
      <w:r w:rsidRPr="00092E1C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argo del adulto que designa)</w:t>
      </w:r>
      <w:r w:rsidR="00EA20AB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>, he designado a</w:t>
      </w: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 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(nombre del adulto designado)</w:t>
      </w:r>
      <w:r w:rsidRPr="004015E1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 </w:t>
      </w: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como</w:t>
      </w:r>
      <w:r w:rsidR="00EA20AB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Asesor del</w:t>
      </w: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 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</w:t>
      </w:r>
      <w:r w:rsidR="00EA20AB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indique el evento de programa de jóvenes, curso o taller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)</w:t>
      </w:r>
      <w:r w:rsidR="00EA20AB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>,</w:t>
      </w:r>
      <w:r w:rsidR="00EA20AB" w:rsidRPr="00EA20AB">
        <w:rPr>
          <w:rFonts w:ascii="Verdana" w:hAnsi="Verdana"/>
          <w:color w:val="222222"/>
          <w:shd w:val="clear" w:color="auto" w:fill="FFFFFF"/>
        </w:rPr>
        <w:t xml:space="preserve"> </w:t>
      </w:r>
      <w:r w:rsidR="00EA20AB" w:rsidRPr="00EA20AB">
        <w:rPr>
          <w:rFonts w:ascii="Verdana" w:eastAsia="Times New Roman" w:hAnsi="Verdana" w:cs="Times New Roman"/>
          <w:color w:val="222222"/>
          <w:sz w:val="24"/>
          <w:szCs w:val="24"/>
          <w:lang w:eastAsia="es-VE"/>
        </w:rPr>
        <w:t xml:space="preserve">de acuerdo con lo establecido en el Artículo 1.04, Literal </w:t>
      </w:r>
      <w:r w:rsidR="009D09A0" w:rsidRPr="009D09A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VE"/>
        </w:rPr>
        <w:t xml:space="preserve">(indicar el literal conforme </w:t>
      </w:r>
      <w:r w:rsidR="00F22FA1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VE"/>
        </w:rPr>
        <w:t>el nivel</w:t>
      </w:r>
      <w:r w:rsidR="009D09A0" w:rsidRPr="009D09A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VE"/>
        </w:rPr>
        <w:t xml:space="preserve"> de</w:t>
      </w:r>
      <w:r w:rsidR="00FD5D61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VE"/>
        </w:rPr>
        <w:t>l adulto</w:t>
      </w:r>
      <w:r w:rsidR="009D09A0" w:rsidRPr="009D09A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VE"/>
        </w:rPr>
        <w:t xml:space="preserve"> qu</w:t>
      </w:r>
      <w:r w:rsidR="00FD5D61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VE"/>
        </w:rPr>
        <w:t>e</w:t>
      </w:r>
      <w:r w:rsidR="009D09A0" w:rsidRPr="009D09A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VE"/>
        </w:rPr>
        <w:t xml:space="preserve"> designa)</w:t>
      </w:r>
      <w:r w:rsidR="00EA20AB" w:rsidRPr="00EA20AB">
        <w:rPr>
          <w:rFonts w:ascii="Verdana" w:eastAsia="Times New Roman" w:hAnsi="Verdana" w:cs="Times New Roman"/>
          <w:color w:val="222222"/>
          <w:sz w:val="24"/>
          <w:szCs w:val="24"/>
          <w:lang w:eastAsia="es-VE"/>
        </w:rPr>
        <w:t>, Capítulo I del Reglamento Nacional para la Designación de Asesores y Organización Mínima de Eventos.</w:t>
      </w:r>
    </w:p>
    <w:p w14:paraId="32250F3E" w14:textId="5357DD44" w:rsidR="003B4F73" w:rsidRPr="004015E1" w:rsidRDefault="003B4F73" w:rsidP="003B4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br/>
      </w:r>
      <w:r w:rsidR="00ED502B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Deseamos el mayor de los éxitos a </w:t>
      </w:r>
      <w:r w:rsidRPr="00505597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</w:t>
      </w:r>
      <w:r w:rsidR="00ED502B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n</w:t>
      </w:r>
      <w:r w:rsidRPr="00505597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ombre del adulto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 xml:space="preserve"> designado</w:t>
      </w:r>
      <w:r w:rsidRPr="00505597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)</w:t>
      </w: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, </w:t>
      </w:r>
      <w:r w:rsidR="00ED502B" w:rsidRPr="00ED502B">
        <w:rPr>
          <w:rFonts w:ascii="Verdana" w:eastAsia="Times New Roman" w:hAnsi="Verdana" w:cs="Times New Roman"/>
          <w:color w:val="222222"/>
          <w:sz w:val="24"/>
          <w:szCs w:val="24"/>
          <w:lang w:eastAsia="es-VE"/>
        </w:rPr>
        <w:t>en este evento tan significativo para nuestros Scouts. Esperamos contar con el apoyo de todos los miembros de la ASV para garantizar el éxito de esta actividad.</w:t>
      </w:r>
    </w:p>
    <w:p w14:paraId="52C69111" w14:textId="77777777" w:rsidR="003B4F73" w:rsidRPr="004015E1" w:rsidRDefault="003B4F73" w:rsidP="003B4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</w:p>
    <w:p w14:paraId="26B82752" w14:textId="77777777" w:rsidR="003B4F73" w:rsidRDefault="003B4F73" w:rsidP="003B4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Agradecemos su atención y auguramos el mayor de los éxitos a </w:t>
      </w:r>
      <w:r w:rsidRPr="003B4F73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(nombre del adulto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 xml:space="preserve"> designado</w:t>
      </w:r>
      <w:r w:rsidRPr="003B4F73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es-VE" w:eastAsia="es-VE"/>
        </w:rPr>
        <w:t>)</w:t>
      </w: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t xml:space="preserve"> en la labor que hoy asume.</w:t>
      </w:r>
    </w:p>
    <w:p w14:paraId="01C94F15" w14:textId="77777777" w:rsidR="003B4F73" w:rsidRPr="004015E1" w:rsidRDefault="003B4F73" w:rsidP="003B4F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Times New Roman"/>
          <w:color w:val="222222"/>
          <w:sz w:val="24"/>
          <w:szCs w:val="24"/>
          <w:lang w:val="es-VE" w:eastAsia="es-VE"/>
        </w:rPr>
        <w:br w:type="textWrapping" w:clear="all"/>
      </w:r>
      <w:r w:rsidRPr="004015E1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>Sin otro particular a que hacer referencia, me despido.</w:t>
      </w:r>
    </w:p>
    <w:p w14:paraId="22EB8763" w14:textId="77777777" w:rsidR="003B4F73" w:rsidRDefault="003B4F73" w:rsidP="003B4F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</w:pPr>
    </w:p>
    <w:p w14:paraId="40B5A1A1" w14:textId="77777777" w:rsidR="003B4F73" w:rsidRDefault="003B4F73" w:rsidP="003B4F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>Siempre Listo Para Servir</w:t>
      </w:r>
      <w:r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>,</w:t>
      </w:r>
      <w:r w:rsidRPr="004015E1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 xml:space="preserve">  </w:t>
      </w:r>
      <w:r w:rsidRPr="004015E1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br/>
      </w:r>
    </w:p>
    <w:p w14:paraId="130684F8" w14:textId="77777777" w:rsidR="003B4F73" w:rsidRDefault="003B4F73" w:rsidP="003B4F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t>Firma</w:t>
      </w:r>
    </w:p>
    <w:p w14:paraId="7C27CBA6" w14:textId="77777777" w:rsidR="003B4F73" w:rsidRPr="00092E1C" w:rsidRDefault="003B4F73" w:rsidP="003B4F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</w:pPr>
      <w:r w:rsidRPr="004015E1">
        <w:rPr>
          <w:rFonts w:ascii="Verdana" w:eastAsia="Times New Roman" w:hAnsi="Verdana" w:cs="Arial"/>
          <w:color w:val="000000"/>
          <w:sz w:val="24"/>
          <w:szCs w:val="24"/>
          <w:lang w:val="es-VE" w:eastAsia="es-VE"/>
        </w:rPr>
        <w:br/>
      </w:r>
      <w:r w:rsidRPr="00F053B0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(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N</w:t>
      </w:r>
      <w:r w:rsidRPr="00F053B0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ombre del adulto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 xml:space="preserve"> que designa</w:t>
      </w:r>
      <w:r w:rsidRPr="00F053B0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)</w:t>
      </w:r>
      <w:r w:rsidRPr="004015E1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br/>
      </w:r>
      <w:r w:rsidRPr="00092E1C">
        <w:rPr>
          <w:rFonts w:ascii="Verdana" w:eastAsia="Times New Roman" w:hAnsi="Verdana" w:cs="Arial"/>
          <w:b/>
          <w:bCs/>
          <w:color w:val="000000"/>
          <w:sz w:val="24"/>
          <w:szCs w:val="24"/>
          <w:lang w:val="es-VE" w:eastAsia="es-VE"/>
        </w:rPr>
        <w:t>(Cargo del adulto que designa)</w:t>
      </w:r>
    </w:p>
    <w:p w14:paraId="704DA250" w14:textId="77777777" w:rsidR="003B4F73" w:rsidRPr="003B4F73" w:rsidRDefault="003B4F73" w:rsidP="004015E1">
      <w:pPr>
        <w:rPr>
          <w:rFonts w:ascii="Verdana" w:hAnsi="Verdana" w:cs="Arial"/>
          <w:bCs/>
          <w:lang w:val="es-VE"/>
        </w:rPr>
      </w:pPr>
    </w:p>
    <w:sectPr w:rsidR="003B4F73" w:rsidRPr="003B4F73" w:rsidSect="001744DC">
      <w:headerReference w:type="default" r:id="rId10"/>
      <w:footerReference w:type="default" r:id="rId11"/>
      <w:pgSz w:w="12240" w:h="15840"/>
      <w:pgMar w:top="158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B1C8" w14:textId="77777777" w:rsidR="001744DC" w:rsidRDefault="001744DC" w:rsidP="00A240F2">
      <w:pPr>
        <w:spacing w:after="0" w:line="240" w:lineRule="auto"/>
      </w:pPr>
      <w:r>
        <w:separator/>
      </w:r>
    </w:p>
  </w:endnote>
  <w:endnote w:type="continuationSeparator" w:id="0">
    <w:p w14:paraId="2863D429" w14:textId="77777777" w:rsidR="001744DC" w:rsidRDefault="001744DC" w:rsidP="00A2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248254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14:paraId="026374FE" w14:textId="2D06696F" w:rsidR="00FD5D61" w:rsidRPr="00FD5D61" w:rsidRDefault="00FD5D61">
        <w:pPr>
          <w:pStyle w:val="Piedepgina"/>
          <w:jc w:val="right"/>
          <w:rPr>
            <w:rFonts w:ascii="Verdana" w:hAnsi="Verdana"/>
            <w:sz w:val="24"/>
            <w:szCs w:val="24"/>
          </w:rPr>
        </w:pPr>
        <w:r w:rsidRPr="00FD5D61">
          <w:rPr>
            <w:rFonts w:ascii="Verdana" w:hAnsi="Verdana"/>
            <w:sz w:val="24"/>
            <w:szCs w:val="24"/>
          </w:rPr>
          <w:fldChar w:fldCharType="begin"/>
        </w:r>
        <w:r w:rsidRPr="00FD5D61">
          <w:rPr>
            <w:rFonts w:ascii="Verdana" w:hAnsi="Verdana"/>
            <w:sz w:val="24"/>
            <w:szCs w:val="24"/>
          </w:rPr>
          <w:instrText>PAGE   \* MERGEFORMAT</w:instrText>
        </w:r>
        <w:r w:rsidRPr="00FD5D61">
          <w:rPr>
            <w:rFonts w:ascii="Verdana" w:hAnsi="Verdana"/>
            <w:sz w:val="24"/>
            <w:szCs w:val="24"/>
          </w:rPr>
          <w:fldChar w:fldCharType="separate"/>
        </w:r>
        <w:r w:rsidRPr="00FD5D61">
          <w:rPr>
            <w:rFonts w:ascii="Verdana" w:hAnsi="Verdana"/>
            <w:sz w:val="24"/>
            <w:szCs w:val="24"/>
            <w:lang w:val="es-ES"/>
          </w:rPr>
          <w:t>2</w:t>
        </w:r>
        <w:r w:rsidRPr="00FD5D61">
          <w:rPr>
            <w:rFonts w:ascii="Verdana" w:hAnsi="Verdana"/>
            <w:sz w:val="24"/>
            <w:szCs w:val="24"/>
          </w:rPr>
          <w:fldChar w:fldCharType="end"/>
        </w:r>
      </w:p>
    </w:sdtContent>
  </w:sdt>
  <w:p w14:paraId="1DE708CB" w14:textId="77777777" w:rsidR="00FD5D61" w:rsidRDefault="00FD5D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29EE" w14:textId="77777777" w:rsidR="001744DC" w:rsidRDefault="001744DC" w:rsidP="00A240F2">
      <w:pPr>
        <w:spacing w:after="0" w:line="240" w:lineRule="auto"/>
      </w:pPr>
      <w:r>
        <w:separator/>
      </w:r>
    </w:p>
  </w:footnote>
  <w:footnote w:type="continuationSeparator" w:id="0">
    <w:p w14:paraId="0306D1C8" w14:textId="77777777" w:rsidR="001744DC" w:rsidRDefault="001744DC" w:rsidP="00A2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7EA9" w14:textId="77777777" w:rsidR="00A240F2" w:rsidRDefault="00A240F2">
    <w:pPr>
      <w:pStyle w:val="Encabezado"/>
    </w:pPr>
    <w:r>
      <w:rPr>
        <w:noProof/>
        <w:lang w:val="es-VE" w:eastAsia="es-VE"/>
      </w:rPr>
      <w:drawing>
        <wp:inline distT="0" distB="0" distL="0" distR="0" wp14:anchorId="4221A215" wp14:editId="1F53D3B3">
          <wp:extent cx="6419850" cy="882650"/>
          <wp:effectExtent l="0" t="0" r="0" b="0"/>
          <wp:docPr id="410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Imagen 5"/>
                  <pic:cNvPicPr/>
                </pic:nvPicPr>
                <pic:blipFill>
                  <a:blip r:embed="rId1" cstate="print"/>
                  <a:srcRect b="89541"/>
                  <a:stretch/>
                </pic:blipFill>
                <pic:spPr>
                  <a:xfrm>
                    <a:off x="0" y="0"/>
                    <a:ext cx="6419850" cy="8826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AE6"/>
    <w:multiLevelType w:val="multilevel"/>
    <w:tmpl w:val="64E4D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C0AC4"/>
    <w:multiLevelType w:val="hybridMultilevel"/>
    <w:tmpl w:val="7FA2D69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229C"/>
    <w:multiLevelType w:val="hybridMultilevel"/>
    <w:tmpl w:val="0BF07A96"/>
    <w:lvl w:ilvl="0" w:tplc="10E0C802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4497"/>
    <w:multiLevelType w:val="hybridMultilevel"/>
    <w:tmpl w:val="2B3ACE0E"/>
    <w:lvl w:ilvl="0" w:tplc="A8985D74">
      <w:start w:val="1"/>
      <w:numFmt w:val="upperLetter"/>
      <w:lvlText w:val="%1."/>
      <w:lvlJc w:val="left"/>
      <w:pPr>
        <w:ind w:left="249" w:hanging="263"/>
      </w:pPr>
      <w:rPr>
        <w:rFonts w:ascii="Trebuchet MS" w:eastAsia="Trebuchet MS" w:hAnsi="Trebuchet MS" w:cs="Trebuchet MS" w:hint="default"/>
        <w:color w:val="00C4D4"/>
        <w:spacing w:val="0"/>
        <w:w w:val="68"/>
        <w:sz w:val="18"/>
        <w:szCs w:val="18"/>
        <w:lang w:val="es-ES" w:eastAsia="en-US" w:bidi="ar-SA"/>
      </w:rPr>
    </w:lvl>
    <w:lvl w:ilvl="1" w:tplc="A5704FBA">
      <w:numFmt w:val="bullet"/>
      <w:lvlText w:val="•"/>
      <w:lvlJc w:val="left"/>
      <w:pPr>
        <w:ind w:left="623" w:hanging="263"/>
      </w:pPr>
      <w:rPr>
        <w:rFonts w:hint="default"/>
        <w:lang w:val="es-ES" w:eastAsia="en-US" w:bidi="ar-SA"/>
      </w:rPr>
    </w:lvl>
    <w:lvl w:ilvl="2" w:tplc="EE607BB2">
      <w:numFmt w:val="bullet"/>
      <w:lvlText w:val="•"/>
      <w:lvlJc w:val="left"/>
      <w:pPr>
        <w:ind w:left="1006" w:hanging="263"/>
      </w:pPr>
      <w:rPr>
        <w:rFonts w:hint="default"/>
        <w:lang w:val="es-ES" w:eastAsia="en-US" w:bidi="ar-SA"/>
      </w:rPr>
    </w:lvl>
    <w:lvl w:ilvl="3" w:tplc="B92C6E92">
      <w:numFmt w:val="bullet"/>
      <w:lvlText w:val="•"/>
      <w:lvlJc w:val="left"/>
      <w:pPr>
        <w:ind w:left="1389" w:hanging="263"/>
      </w:pPr>
      <w:rPr>
        <w:rFonts w:hint="default"/>
        <w:lang w:val="es-ES" w:eastAsia="en-US" w:bidi="ar-SA"/>
      </w:rPr>
    </w:lvl>
    <w:lvl w:ilvl="4" w:tplc="488EFE7E">
      <w:numFmt w:val="bullet"/>
      <w:lvlText w:val="•"/>
      <w:lvlJc w:val="left"/>
      <w:pPr>
        <w:ind w:left="1772" w:hanging="263"/>
      </w:pPr>
      <w:rPr>
        <w:rFonts w:hint="default"/>
        <w:lang w:val="es-ES" w:eastAsia="en-US" w:bidi="ar-SA"/>
      </w:rPr>
    </w:lvl>
    <w:lvl w:ilvl="5" w:tplc="DE0AB902">
      <w:numFmt w:val="bullet"/>
      <w:lvlText w:val="•"/>
      <w:lvlJc w:val="left"/>
      <w:pPr>
        <w:ind w:left="2155" w:hanging="263"/>
      </w:pPr>
      <w:rPr>
        <w:rFonts w:hint="default"/>
        <w:lang w:val="es-ES" w:eastAsia="en-US" w:bidi="ar-SA"/>
      </w:rPr>
    </w:lvl>
    <w:lvl w:ilvl="6" w:tplc="2FA2CA40">
      <w:numFmt w:val="bullet"/>
      <w:lvlText w:val="•"/>
      <w:lvlJc w:val="left"/>
      <w:pPr>
        <w:ind w:left="2538" w:hanging="263"/>
      </w:pPr>
      <w:rPr>
        <w:rFonts w:hint="default"/>
        <w:lang w:val="es-ES" w:eastAsia="en-US" w:bidi="ar-SA"/>
      </w:rPr>
    </w:lvl>
    <w:lvl w:ilvl="7" w:tplc="88965A10">
      <w:numFmt w:val="bullet"/>
      <w:lvlText w:val="•"/>
      <w:lvlJc w:val="left"/>
      <w:pPr>
        <w:ind w:left="2921" w:hanging="263"/>
      </w:pPr>
      <w:rPr>
        <w:rFonts w:hint="default"/>
        <w:lang w:val="es-ES" w:eastAsia="en-US" w:bidi="ar-SA"/>
      </w:rPr>
    </w:lvl>
    <w:lvl w:ilvl="8" w:tplc="79C296A0">
      <w:numFmt w:val="bullet"/>
      <w:lvlText w:val="•"/>
      <w:lvlJc w:val="left"/>
      <w:pPr>
        <w:ind w:left="3304" w:hanging="263"/>
      </w:pPr>
      <w:rPr>
        <w:rFonts w:hint="default"/>
        <w:lang w:val="es-ES" w:eastAsia="en-US" w:bidi="ar-SA"/>
      </w:rPr>
    </w:lvl>
  </w:abstractNum>
  <w:abstractNum w:abstractNumId="4" w15:restartNumberingAfterBreak="0">
    <w:nsid w:val="0C747037"/>
    <w:multiLevelType w:val="hybridMultilevel"/>
    <w:tmpl w:val="00E81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6E2F"/>
    <w:multiLevelType w:val="multilevel"/>
    <w:tmpl w:val="9796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C662D"/>
    <w:multiLevelType w:val="hybridMultilevel"/>
    <w:tmpl w:val="4B42A2D4"/>
    <w:lvl w:ilvl="0" w:tplc="3E663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04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03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8C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0D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4F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89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C1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C6BAD"/>
    <w:multiLevelType w:val="multilevel"/>
    <w:tmpl w:val="7908A3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3F6788C"/>
    <w:multiLevelType w:val="hybridMultilevel"/>
    <w:tmpl w:val="EC041E8E"/>
    <w:lvl w:ilvl="0" w:tplc="928A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06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EC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41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E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ED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89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0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04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C7385E"/>
    <w:multiLevelType w:val="hybridMultilevel"/>
    <w:tmpl w:val="62083190"/>
    <w:lvl w:ilvl="0" w:tplc="D0968CF8">
      <w:numFmt w:val="bullet"/>
      <w:lvlText w:val=""/>
      <w:lvlJc w:val="left"/>
      <w:pPr>
        <w:ind w:left="989" w:hanging="450"/>
      </w:pPr>
      <w:rPr>
        <w:rFonts w:hint="default"/>
        <w:w w:val="100"/>
        <w:lang w:val="es-ES" w:eastAsia="en-US" w:bidi="ar-SA"/>
      </w:rPr>
    </w:lvl>
    <w:lvl w:ilvl="1" w:tplc="8D963C30">
      <w:numFmt w:val="bullet"/>
      <w:lvlText w:val=""/>
      <w:lvlJc w:val="left"/>
      <w:pPr>
        <w:ind w:left="3936" w:hanging="721"/>
      </w:pPr>
      <w:rPr>
        <w:rFonts w:hint="default"/>
        <w:w w:val="99"/>
        <w:lang w:val="es-ES" w:eastAsia="en-US" w:bidi="ar-SA"/>
      </w:rPr>
    </w:lvl>
    <w:lvl w:ilvl="2" w:tplc="86D2A0CE">
      <w:numFmt w:val="bullet"/>
      <w:lvlText w:val=""/>
      <w:lvlJc w:val="left"/>
      <w:pPr>
        <w:ind w:left="6143" w:hanging="721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3" w:tplc="A53A0BA2">
      <w:numFmt w:val="bullet"/>
      <w:lvlText w:val="•"/>
      <w:lvlJc w:val="left"/>
      <w:pPr>
        <w:ind w:left="6140" w:hanging="721"/>
      </w:pPr>
      <w:rPr>
        <w:rFonts w:hint="default"/>
        <w:lang w:val="es-ES" w:eastAsia="en-US" w:bidi="ar-SA"/>
      </w:rPr>
    </w:lvl>
    <w:lvl w:ilvl="4" w:tplc="C6B49DFE">
      <w:numFmt w:val="bullet"/>
      <w:lvlText w:val="•"/>
      <w:lvlJc w:val="left"/>
      <w:pPr>
        <w:ind w:left="7217" w:hanging="721"/>
      </w:pPr>
      <w:rPr>
        <w:rFonts w:hint="default"/>
        <w:lang w:val="es-ES" w:eastAsia="en-US" w:bidi="ar-SA"/>
      </w:rPr>
    </w:lvl>
    <w:lvl w:ilvl="5" w:tplc="BAB0A6D4">
      <w:numFmt w:val="bullet"/>
      <w:lvlText w:val="•"/>
      <w:lvlJc w:val="left"/>
      <w:pPr>
        <w:ind w:left="8294" w:hanging="721"/>
      </w:pPr>
      <w:rPr>
        <w:rFonts w:hint="default"/>
        <w:lang w:val="es-ES" w:eastAsia="en-US" w:bidi="ar-SA"/>
      </w:rPr>
    </w:lvl>
    <w:lvl w:ilvl="6" w:tplc="A82ABCE2">
      <w:numFmt w:val="bullet"/>
      <w:lvlText w:val="•"/>
      <w:lvlJc w:val="left"/>
      <w:pPr>
        <w:ind w:left="9371" w:hanging="721"/>
      </w:pPr>
      <w:rPr>
        <w:rFonts w:hint="default"/>
        <w:lang w:val="es-ES" w:eastAsia="en-US" w:bidi="ar-SA"/>
      </w:rPr>
    </w:lvl>
    <w:lvl w:ilvl="7" w:tplc="D2DE224A">
      <w:numFmt w:val="bullet"/>
      <w:lvlText w:val="•"/>
      <w:lvlJc w:val="left"/>
      <w:pPr>
        <w:ind w:left="10448" w:hanging="721"/>
      </w:pPr>
      <w:rPr>
        <w:rFonts w:hint="default"/>
        <w:lang w:val="es-ES" w:eastAsia="en-US" w:bidi="ar-SA"/>
      </w:rPr>
    </w:lvl>
    <w:lvl w:ilvl="8" w:tplc="BFF009DA">
      <w:numFmt w:val="bullet"/>
      <w:lvlText w:val="•"/>
      <w:lvlJc w:val="left"/>
      <w:pPr>
        <w:ind w:left="11525" w:hanging="721"/>
      </w:pPr>
      <w:rPr>
        <w:rFonts w:hint="default"/>
        <w:lang w:val="es-ES" w:eastAsia="en-US" w:bidi="ar-SA"/>
      </w:rPr>
    </w:lvl>
  </w:abstractNum>
  <w:abstractNum w:abstractNumId="10" w15:restartNumberingAfterBreak="0">
    <w:nsid w:val="15092EDC"/>
    <w:multiLevelType w:val="hybridMultilevel"/>
    <w:tmpl w:val="BCC0B86E"/>
    <w:lvl w:ilvl="0" w:tplc="CB6A581E">
      <w:numFmt w:val="bullet"/>
      <w:lvlText w:val="•"/>
      <w:lvlJc w:val="left"/>
      <w:pPr>
        <w:ind w:left="845" w:hanging="540"/>
      </w:pPr>
      <w:rPr>
        <w:rFonts w:ascii="Arial MT" w:eastAsia="Arial MT" w:hAnsi="Arial MT" w:cs="Arial MT" w:hint="default"/>
        <w:w w:val="99"/>
        <w:sz w:val="36"/>
        <w:szCs w:val="36"/>
        <w:lang w:val="es-ES" w:eastAsia="en-US" w:bidi="ar-SA"/>
      </w:rPr>
    </w:lvl>
    <w:lvl w:ilvl="1" w:tplc="FB5487EA">
      <w:numFmt w:val="bullet"/>
      <w:lvlText w:val="•"/>
      <w:lvlJc w:val="left"/>
      <w:pPr>
        <w:ind w:left="1393" w:hanging="540"/>
      </w:pPr>
      <w:rPr>
        <w:rFonts w:ascii="Arial MT" w:eastAsia="Arial MT" w:hAnsi="Arial MT" w:cs="Arial MT" w:hint="default"/>
        <w:w w:val="99"/>
        <w:sz w:val="40"/>
        <w:szCs w:val="40"/>
        <w:lang w:val="es-ES" w:eastAsia="en-US" w:bidi="ar-SA"/>
      </w:rPr>
    </w:lvl>
    <w:lvl w:ilvl="2" w:tplc="8244D8E4">
      <w:numFmt w:val="bullet"/>
      <w:lvlText w:val="•"/>
      <w:lvlJc w:val="left"/>
      <w:pPr>
        <w:ind w:left="2764" w:hanging="540"/>
      </w:pPr>
      <w:rPr>
        <w:rFonts w:hint="default"/>
        <w:lang w:val="es-ES" w:eastAsia="en-US" w:bidi="ar-SA"/>
      </w:rPr>
    </w:lvl>
    <w:lvl w:ilvl="3" w:tplc="643E0910">
      <w:numFmt w:val="bullet"/>
      <w:lvlText w:val="•"/>
      <w:lvlJc w:val="left"/>
      <w:pPr>
        <w:ind w:left="4128" w:hanging="540"/>
      </w:pPr>
      <w:rPr>
        <w:rFonts w:hint="default"/>
        <w:lang w:val="es-ES" w:eastAsia="en-US" w:bidi="ar-SA"/>
      </w:rPr>
    </w:lvl>
    <w:lvl w:ilvl="4" w:tplc="194E0BD6">
      <w:numFmt w:val="bullet"/>
      <w:lvlText w:val="•"/>
      <w:lvlJc w:val="left"/>
      <w:pPr>
        <w:ind w:left="5493" w:hanging="540"/>
      </w:pPr>
      <w:rPr>
        <w:rFonts w:hint="default"/>
        <w:lang w:val="es-ES" w:eastAsia="en-US" w:bidi="ar-SA"/>
      </w:rPr>
    </w:lvl>
    <w:lvl w:ilvl="5" w:tplc="645C8060">
      <w:numFmt w:val="bullet"/>
      <w:lvlText w:val="•"/>
      <w:lvlJc w:val="left"/>
      <w:pPr>
        <w:ind w:left="6857" w:hanging="540"/>
      </w:pPr>
      <w:rPr>
        <w:rFonts w:hint="default"/>
        <w:lang w:val="es-ES" w:eastAsia="en-US" w:bidi="ar-SA"/>
      </w:rPr>
    </w:lvl>
    <w:lvl w:ilvl="6" w:tplc="5F70E87A">
      <w:numFmt w:val="bullet"/>
      <w:lvlText w:val="•"/>
      <w:lvlJc w:val="left"/>
      <w:pPr>
        <w:ind w:left="8222" w:hanging="540"/>
      </w:pPr>
      <w:rPr>
        <w:rFonts w:hint="default"/>
        <w:lang w:val="es-ES" w:eastAsia="en-US" w:bidi="ar-SA"/>
      </w:rPr>
    </w:lvl>
    <w:lvl w:ilvl="7" w:tplc="33D268BE">
      <w:numFmt w:val="bullet"/>
      <w:lvlText w:val="•"/>
      <w:lvlJc w:val="left"/>
      <w:pPr>
        <w:ind w:left="9586" w:hanging="540"/>
      </w:pPr>
      <w:rPr>
        <w:rFonts w:hint="default"/>
        <w:lang w:val="es-ES" w:eastAsia="en-US" w:bidi="ar-SA"/>
      </w:rPr>
    </w:lvl>
    <w:lvl w:ilvl="8" w:tplc="C1988B1E">
      <w:numFmt w:val="bullet"/>
      <w:lvlText w:val="•"/>
      <w:lvlJc w:val="left"/>
      <w:pPr>
        <w:ind w:left="10951" w:hanging="540"/>
      </w:pPr>
      <w:rPr>
        <w:rFonts w:hint="default"/>
        <w:lang w:val="es-ES" w:eastAsia="en-US" w:bidi="ar-SA"/>
      </w:rPr>
    </w:lvl>
  </w:abstractNum>
  <w:abstractNum w:abstractNumId="11" w15:restartNumberingAfterBreak="0">
    <w:nsid w:val="15B85C7E"/>
    <w:multiLevelType w:val="hybridMultilevel"/>
    <w:tmpl w:val="C9A417D0"/>
    <w:lvl w:ilvl="0" w:tplc="44749C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11DE6"/>
    <w:multiLevelType w:val="hybridMultilevel"/>
    <w:tmpl w:val="7570B7FC"/>
    <w:lvl w:ilvl="0" w:tplc="EB3E3E6C">
      <w:start w:val="1"/>
      <w:numFmt w:val="upperLetter"/>
      <w:lvlText w:val="%1."/>
      <w:lvlJc w:val="left"/>
      <w:pPr>
        <w:ind w:left="249" w:hanging="337"/>
      </w:pPr>
      <w:rPr>
        <w:rFonts w:ascii="Trebuchet MS" w:eastAsia="Trebuchet MS" w:hAnsi="Trebuchet MS" w:cs="Trebuchet MS" w:hint="default"/>
        <w:color w:val="00C4D4"/>
        <w:spacing w:val="0"/>
        <w:w w:val="108"/>
        <w:sz w:val="18"/>
        <w:szCs w:val="18"/>
        <w:lang w:val="es-ES" w:eastAsia="en-US" w:bidi="ar-SA"/>
      </w:rPr>
    </w:lvl>
    <w:lvl w:ilvl="1" w:tplc="07D4C8E0">
      <w:numFmt w:val="bullet"/>
      <w:lvlText w:val="•"/>
      <w:lvlJc w:val="left"/>
      <w:pPr>
        <w:ind w:left="4498" w:hanging="360"/>
      </w:pPr>
      <w:rPr>
        <w:rFonts w:ascii="Trebuchet MS" w:eastAsia="Trebuchet MS" w:hAnsi="Trebuchet MS" w:cs="Trebuchet MS" w:hint="default"/>
        <w:color w:val="00C4D4"/>
        <w:w w:val="63"/>
        <w:sz w:val="20"/>
        <w:szCs w:val="20"/>
        <w:lang w:val="es-ES" w:eastAsia="en-US" w:bidi="ar-SA"/>
      </w:rPr>
    </w:lvl>
    <w:lvl w:ilvl="2" w:tplc="DB584FB2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3" w:tplc="BCA48DF0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4" w:tplc="A7DE73BE">
      <w:numFmt w:val="bullet"/>
      <w:lvlText w:val="•"/>
      <w:lvlJc w:val="left"/>
      <w:pPr>
        <w:ind w:left="4356" w:hanging="360"/>
      </w:pPr>
      <w:rPr>
        <w:rFonts w:hint="default"/>
        <w:lang w:val="es-ES" w:eastAsia="en-US" w:bidi="ar-SA"/>
      </w:rPr>
    </w:lvl>
    <w:lvl w:ilvl="5" w:tplc="CACA280E">
      <w:numFmt w:val="bullet"/>
      <w:lvlText w:val="•"/>
      <w:lvlJc w:val="left"/>
      <w:pPr>
        <w:ind w:left="4309" w:hanging="360"/>
      </w:pPr>
      <w:rPr>
        <w:rFonts w:hint="default"/>
        <w:lang w:val="es-ES" w:eastAsia="en-US" w:bidi="ar-SA"/>
      </w:rPr>
    </w:lvl>
    <w:lvl w:ilvl="6" w:tplc="F00C8342">
      <w:numFmt w:val="bullet"/>
      <w:lvlText w:val="•"/>
      <w:lvlJc w:val="left"/>
      <w:pPr>
        <w:ind w:left="4261" w:hanging="360"/>
      </w:pPr>
      <w:rPr>
        <w:rFonts w:hint="default"/>
        <w:lang w:val="es-ES" w:eastAsia="en-US" w:bidi="ar-SA"/>
      </w:rPr>
    </w:lvl>
    <w:lvl w:ilvl="7" w:tplc="1EA4C520">
      <w:numFmt w:val="bullet"/>
      <w:lvlText w:val="•"/>
      <w:lvlJc w:val="left"/>
      <w:pPr>
        <w:ind w:left="4213" w:hanging="360"/>
      </w:pPr>
      <w:rPr>
        <w:rFonts w:hint="default"/>
        <w:lang w:val="es-ES" w:eastAsia="en-US" w:bidi="ar-SA"/>
      </w:rPr>
    </w:lvl>
    <w:lvl w:ilvl="8" w:tplc="F44E0BC0">
      <w:numFmt w:val="bullet"/>
      <w:lvlText w:val="•"/>
      <w:lvlJc w:val="left"/>
      <w:pPr>
        <w:ind w:left="4165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1F3F6D81"/>
    <w:multiLevelType w:val="hybridMultilevel"/>
    <w:tmpl w:val="B4548884"/>
    <w:lvl w:ilvl="0" w:tplc="10E0C802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D6AAC"/>
    <w:multiLevelType w:val="multilevel"/>
    <w:tmpl w:val="D2963B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C70AE4"/>
    <w:multiLevelType w:val="hybridMultilevel"/>
    <w:tmpl w:val="C644941A"/>
    <w:lvl w:ilvl="0" w:tplc="1E02AE86">
      <w:start w:val="1"/>
      <w:numFmt w:val="decimal"/>
      <w:lvlText w:val="%1."/>
      <w:lvlJc w:val="left"/>
      <w:pPr>
        <w:ind w:left="5711" w:hanging="324"/>
        <w:jc w:val="right"/>
      </w:pPr>
      <w:rPr>
        <w:rFonts w:hint="default"/>
        <w:spacing w:val="-54"/>
        <w:w w:val="99"/>
        <w:lang w:val="es-ES" w:eastAsia="en-US" w:bidi="ar-SA"/>
      </w:rPr>
    </w:lvl>
    <w:lvl w:ilvl="1" w:tplc="D432357A">
      <w:numFmt w:val="bullet"/>
      <w:lvlText w:val=""/>
      <w:lvlJc w:val="left"/>
      <w:pPr>
        <w:ind w:left="6107" w:hanging="382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2" w:tplc="E368B7FA">
      <w:numFmt w:val="bullet"/>
      <w:lvlText w:val="•"/>
      <w:lvlJc w:val="left"/>
      <w:pPr>
        <w:ind w:left="7430" w:hanging="382"/>
      </w:pPr>
      <w:rPr>
        <w:rFonts w:hint="default"/>
        <w:lang w:val="es-ES" w:eastAsia="en-US" w:bidi="ar-SA"/>
      </w:rPr>
    </w:lvl>
    <w:lvl w:ilvl="3" w:tplc="6E727F90">
      <w:numFmt w:val="bullet"/>
      <w:lvlText w:val="•"/>
      <w:lvlJc w:val="left"/>
      <w:pPr>
        <w:ind w:left="8754" w:hanging="382"/>
      </w:pPr>
      <w:rPr>
        <w:rFonts w:hint="default"/>
        <w:lang w:val="es-ES" w:eastAsia="en-US" w:bidi="ar-SA"/>
      </w:rPr>
    </w:lvl>
    <w:lvl w:ilvl="4" w:tplc="46326638">
      <w:numFmt w:val="bullet"/>
      <w:lvlText w:val="•"/>
      <w:lvlJc w:val="left"/>
      <w:pPr>
        <w:ind w:left="10079" w:hanging="382"/>
      </w:pPr>
      <w:rPr>
        <w:rFonts w:hint="default"/>
        <w:lang w:val="es-ES" w:eastAsia="en-US" w:bidi="ar-SA"/>
      </w:rPr>
    </w:lvl>
    <w:lvl w:ilvl="5" w:tplc="FE9EB6CE">
      <w:numFmt w:val="bullet"/>
      <w:lvlText w:val="•"/>
      <w:lvlJc w:val="left"/>
      <w:pPr>
        <w:ind w:left="11403" w:hanging="382"/>
      </w:pPr>
      <w:rPr>
        <w:rFonts w:hint="default"/>
        <w:lang w:val="es-ES" w:eastAsia="en-US" w:bidi="ar-SA"/>
      </w:rPr>
    </w:lvl>
    <w:lvl w:ilvl="6" w:tplc="B5CA99E2">
      <w:numFmt w:val="bullet"/>
      <w:lvlText w:val="•"/>
      <w:lvlJc w:val="left"/>
      <w:pPr>
        <w:ind w:left="12728" w:hanging="382"/>
      </w:pPr>
      <w:rPr>
        <w:rFonts w:hint="default"/>
        <w:lang w:val="es-ES" w:eastAsia="en-US" w:bidi="ar-SA"/>
      </w:rPr>
    </w:lvl>
    <w:lvl w:ilvl="7" w:tplc="0E2E3F90">
      <w:numFmt w:val="bullet"/>
      <w:lvlText w:val="•"/>
      <w:lvlJc w:val="left"/>
      <w:pPr>
        <w:ind w:left="14052" w:hanging="382"/>
      </w:pPr>
      <w:rPr>
        <w:rFonts w:hint="default"/>
        <w:lang w:val="es-ES" w:eastAsia="en-US" w:bidi="ar-SA"/>
      </w:rPr>
    </w:lvl>
    <w:lvl w:ilvl="8" w:tplc="FD5069BE">
      <w:numFmt w:val="bullet"/>
      <w:lvlText w:val="•"/>
      <w:lvlJc w:val="left"/>
      <w:pPr>
        <w:ind w:left="15377" w:hanging="382"/>
      </w:pPr>
      <w:rPr>
        <w:rFonts w:hint="default"/>
        <w:lang w:val="es-ES" w:eastAsia="en-US" w:bidi="ar-SA"/>
      </w:rPr>
    </w:lvl>
  </w:abstractNum>
  <w:abstractNum w:abstractNumId="16" w15:restartNumberingAfterBreak="0">
    <w:nsid w:val="2AC20F71"/>
    <w:multiLevelType w:val="hybridMultilevel"/>
    <w:tmpl w:val="22766186"/>
    <w:lvl w:ilvl="0" w:tplc="D6EA822E">
      <w:start w:val="1"/>
      <w:numFmt w:val="upperLetter"/>
      <w:lvlText w:val="%1."/>
      <w:lvlJc w:val="left"/>
      <w:pPr>
        <w:ind w:left="850" w:hanging="267"/>
      </w:pPr>
      <w:rPr>
        <w:rFonts w:ascii="Trebuchet MS" w:eastAsia="Trebuchet MS" w:hAnsi="Trebuchet MS" w:cs="Trebuchet MS" w:hint="default"/>
        <w:color w:val="00C4D4"/>
        <w:spacing w:val="0"/>
        <w:w w:val="68"/>
        <w:sz w:val="18"/>
        <w:szCs w:val="18"/>
        <w:lang w:val="es-ES" w:eastAsia="en-US" w:bidi="ar-SA"/>
      </w:rPr>
    </w:lvl>
    <w:lvl w:ilvl="1" w:tplc="B0505A7A">
      <w:numFmt w:val="bullet"/>
      <w:lvlText w:val="•"/>
      <w:lvlJc w:val="left"/>
      <w:pPr>
        <w:ind w:left="4120" w:hanging="267"/>
      </w:pPr>
      <w:rPr>
        <w:rFonts w:hint="default"/>
        <w:lang w:val="es-ES" w:eastAsia="en-US" w:bidi="ar-SA"/>
      </w:rPr>
    </w:lvl>
    <w:lvl w:ilvl="2" w:tplc="7E02915E">
      <w:numFmt w:val="bullet"/>
      <w:lvlText w:val="•"/>
      <w:lvlJc w:val="left"/>
      <w:pPr>
        <w:ind w:left="4544" w:hanging="267"/>
      </w:pPr>
      <w:rPr>
        <w:rFonts w:hint="default"/>
        <w:lang w:val="es-ES" w:eastAsia="en-US" w:bidi="ar-SA"/>
      </w:rPr>
    </w:lvl>
    <w:lvl w:ilvl="3" w:tplc="6276DF34">
      <w:numFmt w:val="bullet"/>
      <w:lvlText w:val="•"/>
      <w:lvlJc w:val="left"/>
      <w:pPr>
        <w:ind w:left="4968" w:hanging="267"/>
      </w:pPr>
      <w:rPr>
        <w:rFonts w:hint="default"/>
        <w:lang w:val="es-ES" w:eastAsia="en-US" w:bidi="ar-SA"/>
      </w:rPr>
    </w:lvl>
    <w:lvl w:ilvl="4" w:tplc="74B0FE7E">
      <w:numFmt w:val="bullet"/>
      <w:lvlText w:val="•"/>
      <w:lvlJc w:val="left"/>
      <w:pPr>
        <w:ind w:left="5392" w:hanging="267"/>
      </w:pPr>
      <w:rPr>
        <w:rFonts w:hint="default"/>
        <w:lang w:val="es-ES" w:eastAsia="en-US" w:bidi="ar-SA"/>
      </w:rPr>
    </w:lvl>
    <w:lvl w:ilvl="5" w:tplc="C4BAB364">
      <w:numFmt w:val="bullet"/>
      <w:lvlText w:val="•"/>
      <w:lvlJc w:val="left"/>
      <w:pPr>
        <w:ind w:left="5816" w:hanging="267"/>
      </w:pPr>
      <w:rPr>
        <w:rFonts w:hint="default"/>
        <w:lang w:val="es-ES" w:eastAsia="en-US" w:bidi="ar-SA"/>
      </w:rPr>
    </w:lvl>
    <w:lvl w:ilvl="6" w:tplc="A364BACA">
      <w:numFmt w:val="bullet"/>
      <w:lvlText w:val="•"/>
      <w:lvlJc w:val="left"/>
      <w:pPr>
        <w:ind w:left="6240" w:hanging="267"/>
      </w:pPr>
      <w:rPr>
        <w:rFonts w:hint="default"/>
        <w:lang w:val="es-ES" w:eastAsia="en-US" w:bidi="ar-SA"/>
      </w:rPr>
    </w:lvl>
    <w:lvl w:ilvl="7" w:tplc="45BA535A">
      <w:numFmt w:val="bullet"/>
      <w:lvlText w:val="•"/>
      <w:lvlJc w:val="left"/>
      <w:pPr>
        <w:ind w:left="6664" w:hanging="267"/>
      </w:pPr>
      <w:rPr>
        <w:rFonts w:hint="default"/>
        <w:lang w:val="es-ES" w:eastAsia="en-US" w:bidi="ar-SA"/>
      </w:rPr>
    </w:lvl>
    <w:lvl w:ilvl="8" w:tplc="036A3FAC">
      <w:numFmt w:val="bullet"/>
      <w:lvlText w:val="•"/>
      <w:lvlJc w:val="left"/>
      <w:pPr>
        <w:ind w:left="7088" w:hanging="267"/>
      </w:pPr>
      <w:rPr>
        <w:rFonts w:hint="default"/>
        <w:lang w:val="es-ES" w:eastAsia="en-US" w:bidi="ar-SA"/>
      </w:rPr>
    </w:lvl>
  </w:abstractNum>
  <w:abstractNum w:abstractNumId="17" w15:restartNumberingAfterBreak="0">
    <w:nsid w:val="2D066F4A"/>
    <w:multiLevelType w:val="hybridMultilevel"/>
    <w:tmpl w:val="75D61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10B9D"/>
    <w:multiLevelType w:val="hybridMultilevel"/>
    <w:tmpl w:val="722EBEB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61090"/>
    <w:multiLevelType w:val="hybridMultilevel"/>
    <w:tmpl w:val="71C29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E6C29"/>
    <w:multiLevelType w:val="hybridMultilevel"/>
    <w:tmpl w:val="849A83D4"/>
    <w:lvl w:ilvl="0" w:tplc="FCE0BCA8">
      <w:start w:val="1"/>
      <w:numFmt w:val="upperRoman"/>
      <w:lvlText w:val="%1."/>
      <w:lvlJc w:val="left"/>
      <w:pPr>
        <w:ind w:left="850" w:hanging="133"/>
        <w:jc w:val="right"/>
      </w:pPr>
      <w:rPr>
        <w:rFonts w:ascii="Trebuchet MS" w:eastAsia="Trebuchet MS" w:hAnsi="Trebuchet MS" w:cs="Trebuchet MS" w:hint="default"/>
        <w:color w:val="00C4D4"/>
        <w:spacing w:val="12"/>
        <w:w w:val="68"/>
        <w:sz w:val="16"/>
        <w:szCs w:val="16"/>
        <w:lang w:val="es-ES" w:eastAsia="en-US" w:bidi="ar-SA"/>
      </w:rPr>
    </w:lvl>
    <w:lvl w:ilvl="1" w:tplc="F3D84E10">
      <w:numFmt w:val="bullet"/>
      <w:lvlText w:val="•"/>
      <w:lvlJc w:val="left"/>
      <w:pPr>
        <w:ind w:left="3322" w:hanging="360"/>
      </w:pPr>
      <w:rPr>
        <w:rFonts w:ascii="Trebuchet MS" w:eastAsia="Trebuchet MS" w:hAnsi="Trebuchet MS" w:cs="Trebuchet MS" w:hint="default"/>
        <w:color w:val="00C4D4"/>
        <w:w w:val="63"/>
        <w:sz w:val="20"/>
        <w:szCs w:val="20"/>
        <w:lang w:val="es-ES" w:eastAsia="en-US" w:bidi="ar-SA"/>
      </w:rPr>
    </w:lvl>
    <w:lvl w:ilvl="2" w:tplc="379AA1D2">
      <w:numFmt w:val="bullet"/>
      <w:lvlText w:val="•"/>
      <w:lvlJc w:val="left"/>
      <w:pPr>
        <w:ind w:left="3376" w:hanging="360"/>
      </w:pPr>
      <w:rPr>
        <w:rFonts w:hint="default"/>
        <w:lang w:val="es-ES" w:eastAsia="en-US" w:bidi="ar-SA"/>
      </w:rPr>
    </w:lvl>
    <w:lvl w:ilvl="3" w:tplc="836E7440">
      <w:numFmt w:val="bullet"/>
      <w:lvlText w:val="•"/>
      <w:lvlJc w:val="left"/>
      <w:pPr>
        <w:ind w:left="3432" w:hanging="360"/>
      </w:pPr>
      <w:rPr>
        <w:rFonts w:hint="default"/>
        <w:lang w:val="es-ES" w:eastAsia="en-US" w:bidi="ar-SA"/>
      </w:rPr>
    </w:lvl>
    <w:lvl w:ilvl="4" w:tplc="2338A310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5" w:tplc="0C5A330E">
      <w:numFmt w:val="bullet"/>
      <w:lvlText w:val="•"/>
      <w:lvlJc w:val="left"/>
      <w:pPr>
        <w:ind w:left="3545" w:hanging="360"/>
      </w:pPr>
      <w:rPr>
        <w:rFonts w:hint="default"/>
        <w:lang w:val="es-ES" w:eastAsia="en-US" w:bidi="ar-SA"/>
      </w:rPr>
    </w:lvl>
    <w:lvl w:ilvl="6" w:tplc="252C8194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7" w:tplc="7E9248D2"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8" w:tplc="FF028066"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478D26C7"/>
    <w:multiLevelType w:val="hybridMultilevel"/>
    <w:tmpl w:val="918E92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C5D9E"/>
    <w:multiLevelType w:val="hybridMultilevel"/>
    <w:tmpl w:val="849A83D4"/>
    <w:lvl w:ilvl="0" w:tplc="FCE0BCA8">
      <w:start w:val="1"/>
      <w:numFmt w:val="upperRoman"/>
      <w:lvlText w:val="%1."/>
      <w:lvlJc w:val="left"/>
      <w:pPr>
        <w:ind w:left="850" w:hanging="133"/>
        <w:jc w:val="right"/>
      </w:pPr>
      <w:rPr>
        <w:rFonts w:ascii="Trebuchet MS" w:eastAsia="Trebuchet MS" w:hAnsi="Trebuchet MS" w:cs="Trebuchet MS" w:hint="default"/>
        <w:color w:val="00C4D4"/>
        <w:spacing w:val="12"/>
        <w:w w:val="68"/>
        <w:sz w:val="16"/>
        <w:szCs w:val="16"/>
        <w:lang w:val="es-ES" w:eastAsia="en-US" w:bidi="ar-SA"/>
      </w:rPr>
    </w:lvl>
    <w:lvl w:ilvl="1" w:tplc="F3D84E10">
      <w:numFmt w:val="bullet"/>
      <w:lvlText w:val="•"/>
      <w:lvlJc w:val="left"/>
      <w:pPr>
        <w:ind w:left="3322" w:hanging="360"/>
      </w:pPr>
      <w:rPr>
        <w:rFonts w:ascii="Trebuchet MS" w:eastAsia="Trebuchet MS" w:hAnsi="Trebuchet MS" w:cs="Trebuchet MS" w:hint="default"/>
        <w:color w:val="00C4D4"/>
        <w:w w:val="63"/>
        <w:sz w:val="20"/>
        <w:szCs w:val="20"/>
        <w:lang w:val="es-ES" w:eastAsia="en-US" w:bidi="ar-SA"/>
      </w:rPr>
    </w:lvl>
    <w:lvl w:ilvl="2" w:tplc="379AA1D2">
      <w:numFmt w:val="bullet"/>
      <w:lvlText w:val="•"/>
      <w:lvlJc w:val="left"/>
      <w:pPr>
        <w:ind w:left="3376" w:hanging="360"/>
      </w:pPr>
      <w:rPr>
        <w:rFonts w:hint="default"/>
        <w:lang w:val="es-ES" w:eastAsia="en-US" w:bidi="ar-SA"/>
      </w:rPr>
    </w:lvl>
    <w:lvl w:ilvl="3" w:tplc="836E7440">
      <w:numFmt w:val="bullet"/>
      <w:lvlText w:val="•"/>
      <w:lvlJc w:val="left"/>
      <w:pPr>
        <w:ind w:left="3432" w:hanging="360"/>
      </w:pPr>
      <w:rPr>
        <w:rFonts w:hint="default"/>
        <w:lang w:val="es-ES" w:eastAsia="en-US" w:bidi="ar-SA"/>
      </w:rPr>
    </w:lvl>
    <w:lvl w:ilvl="4" w:tplc="2338A310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5" w:tplc="0C5A330E">
      <w:numFmt w:val="bullet"/>
      <w:lvlText w:val="•"/>
      <w:lvlJc w:val="left"/>
      <w:pPr>
        <w:ind w:left="3545" w:hanging="360"/>
      </w:pPr>
      <w:rPr>
        <w:rFonts w:hint="default"/>
        <w:lang w:val="es-ES" w:eastAsia="en-US" w:bidi="ar-SA"/>
      </w:rPr>
    </w:lvl>
    <w:lvl w:ilvl="6" w:tplc="252C8194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7" w:tplc="7E9248D2"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8" w:tplc="FF028066"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4DB15B8"/>
    <w:multiLevelType w:val="hybridMultilevel"/>
    <w:tmpl w:val="BE3CBA94"/>
    <w:lvl w:ilvl="0" w:tplc="453C6814">
      <w:start w:val="1"/>
      <w:numFmt w:val="decimal"/>
      <w:lvlText w:val="%1."/>
      <w:lvlJc w:val="left"/>
      <w:pPr>
        <w:ind w:left="2088" w:hanging="720"/>
      </w:pPr>
      <w:rPr>
        <w:rFonts w:ascii="Arial MT" w:eastAsia="Arial MT" w:hAnsi="Arial MT" w:cs="Arial MT" w:hint="default"/>
        <w:spacing w:val="-1"/>
        <w:w w:val="99"/>
        <w:sz w:val="40"/>
        <w:szCs w:val="40"/>
        <w:lang w:val="es-ES" w:eastAsia="en-US" w:bidi="ar-SA"/>
      </w:rPr>
    </w:lvl>
    <w:lvl w:ilvl="1" w:tplc="28548D58">
      <w:numFmt w:val="bullet"/>
      <w:lvlText w:val=""/>
      <w:lvlJc w:val="left"/>
      <w:pPr>
        <w:ind w:left="2286" w:hanging="831"/>
      </w:pPr>
      <w:rPr>
        <w:rFonts w:ascii="Wingdings" w:eastAsia="Wingdings" w:hAnsi="Wingdings" w:cs="Wingdings" w:hint="default"/>
        <w:w w:val="99"/>
        <w:sz w:val="40"/>
        <w:szCs w:val="40"/>
        <w:lang w:val="es-ES" w:eastAsia="en-US" w:bidi="ar-SA"/>
      </w:rPr>
    </w:lvl>
    <w:lvl w:ilvl="2" w:tplc="E8FA67DC">
      <w:numFmt w:val="bullet"/>
      <w:lvlText w:val=""/>
      <w:lvlJc w:val="left"/>
      <w:pPr>
        <w:ind w:left="7632" w:hanging="831"/>
      </w:pPr>
      <w:rPr>
        <w:rFonts w:ascii="Wingdings" w:eastAsia="Wingdings" w:hAnsi="Wingdings" w:cs="Wingdings" w:hint="default"/>
        <w:w w:val="99"/>
        <w:sz w:val="40"/>
        <w:szCs w:val="40"/>
        <w:lang w:val="es-ES" w:eastAsia="en-US" w:bidi="ar-SA"/>
      </w:rPr>
    </w:lvl>
    <w:lvl w:ilvl="3" w:tplc="D1869798">
      <w:numFmt w:val="bullet"/>
      <w:lvlText w:val="•"/>
      <w:lvlJc w:val="left"/>
      <w:pPr>
        <w:ind w:left="8395" w:hanging="831"/>
      </w:pPr>
      <w:rPr>
        <w:rFonts w:hint="default"/>
        <w:lang w:val="es-ES" w:eastAsia="en-US" w:bidi="ar-SA"/>
      </w:rPr>
    </w:lvl>
    <w:lvl w:ilvl="4" w:tplc="3CC490FE">
      <w:numFmt w:val="bullet"/>
      <w:lvlText w:val="•"/>
      <w:lvlJc w:val="left"/>
      <w:pPr>
        <w:ind w:left="9150" w:hanging="831"/>
      </w:pPr>
      <w:rPr>
        <w:rFonts w:hint="default"/>
        <w:lang w:val="es-ES" w:eastAsia="en-US" w:bidi="ar-SA"/>
      </w:rPr>
    </w:lvl>
    <w:lvl w:ilvl="5" w:tplc="032E49F6">
      <w:numFmt w:val="bullet"/>
      <w:lvlText w:val="•"/>
      <w:lvlJc w:val="left"/>
      <w:pPr>
        <w:ind w:left="9905" w:hanging="831"/>
      </w:pPr>
      <w:rPr>
        <w:rFonts w:hint="default"/>
        <w:lang w:val="es-ES" w:eastAsia="en-US" w:bidi="ar-SA"/>
      </w:rPr>
    </w:lvl>
    <w:lvl w:ilvl="6" w:tplc="DC30BFEE">
      <w:numFmt w:val="bullet"/>
      <w:lvlText w:val="•"/>
      <w:lvlJc w:val="left"/>
      <w:pPr>
        <w:ind w:left="10660" w:hanging="831"/>
      </w:pPr>
      <w:rPr>
        <w:rFonts w:hint="default"/>
        <w:lang w:val="es-ES" w:eastAsia="en-US" w:bidi="ar-SA"/>
      </w:rPr>
    </w:lvl>
    <w:lvl w:ilvl="7" w:tplc="80525DD6">
      <w:numFmt w:val="bullet"/>
      <w:lvlText w:val="•"/>
      <w:lvlJc w:val="left"/>
      <w:pPr>
        <w:ind w:left="11415" w:hanging="831"/>
      </w:pPr>
      <w:rPr>
        <w:rFonts w:hint="default"/>
        <w:lang w:val="es-ES" w:eastAsia="en-US" w:bidi="ar-SA"/>
      </w:rPr>
    </w:lvl>
    <w:lvl w:ilvl="8" w:tplc="6BAAD026">
      <w:numFmt w:val="bullet"/>
      <w:lvlText w:val="•"/>
      <w:lvlJc w:val="left"/>
      <w:pPr>
        <w:ind w:left="12170" w:hanging="831"/>
      </w:pPr>
      <w:rPr>
        <w:rFonts w:hint="default"/>
        <w:lang w:val="es-ES" w:eastAsia="en-US" w:bidi="ar-SA"/>
      </w:rPr>
    </w:lvl>
  </w:abstractNum>
  <w:abstractNum w:abstractNumId="24" w15:restartNumberingAfterBreak="0">
    <w:nsid w:val="576E6D0F"/>
    <w:multiLevelType w:val="hybridMultilevel"/>
    <w:tmpl w:val="672C8C44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F0751"/>
    <w:multiLevelType w:val="hybridMultilevel"/>
    <w:tmpl w:val="4B42A2D4"/>
    <w:lvl w:ilvl="0" w:tplc="3E663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04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03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8C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0D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4F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89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C1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A39F8"/>
    <w:multiLevelType w:val="hybridMultilevel"/>
    <w:tmpl w:val="703C25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B3FA2"/>
    <w:multiLevelType w:val="hybridMultilevel"/>
    <w:tmpl w:val="2E62BFDC"/>
    <w:lvl w:ilvl="0" w:tplc="D2A81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91519C"/>
    <w:multiLevelType w:val="hybridMultilevel"/>
    <w:tmpl w:val="0D48C8BC"/>
    <w:lvl w:ilvl="0" w:tplc="0C0A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056030B"/>
    <w:multiLevelType w:val="hybridMultilevel"/>
    <w:tmpl w:val="C644941A"/>
    <w:lvl w:ilvl="0" w:tplc="1E02AE86">
      <w:start w:val="1"/>
      <w:numFmt w:val="decimal"/>
      <w:lvlText w:val="%1."/>
      <w:lvlJc w:val="left"/>
      <w:pPr>
        <w:ind w:left="1365" w:hanging="324"/>
        <w:jc w:val="right"/>
      </w:pPr>
      <w:rPr>
        <w:rFonts w:hint="default"/>
        <w:spacing w:val="-54"/>
        <w:w w:val="99"/>
        <w:lang w:val="es-ES" w:eastAsia="en-US" w:bidi="ar-SA"/>
      </w:rPr>
    </w:lvl>
    <w:lvl w:ilvl="1" w:tplc="D432357A">
      <w:numFmt w:val="bullet"/>
      <w:lvlText w:val=""/>
      <w:lvlJc w:val="left"/>
      <w:pPr>
        <w:ind w:left="1761" w:hanging="382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2" w:tplc="E368B7FA">
      <w:numFmt w:val="bullet"/>
      <w:lvlText w:val="•"/>
      <w:lvlJc w:val="left"/>
      <w:pPr>
        <w:ind w:left="3084" w:hanging="382"/>
      </w:pPr>
      <w:rPr>
        <w:rFonts w:hint="default"/>
        <w:lang w:val="es-ES" w:eastAsia="en-US" w:bidi="ar-SA"/>
      </w:rPr>
    </w:lvl>
    <w:lvl w:ilvl="3" w:tplc="6E727F90">
      <w:numFmt w:val="bullet"/>
      <w:lvlText w:val="•"/>
      <w:lvlJc w:val="left"/>
      <w:pPr>
        <w:ind w:left="4408" w:hanging="382"/>
      </w:pPr>
      <w:rPr>
        <w:rFonts w:hint="default"/>
        <w:lang w:val="es-ES" w:eastAsia="en-US" w:bidi="ar-SA"/>
      </w:rPr>
    </w:lvl>
    <w:lvl w:ilvl="4" w:tplc="46326638">
      <w:numFmt w:val="bullet"/>
      <w:lvlText w:val="•"/>
      <w:lvlJc w:val="left"/>
      <w:pPr>
        <w:ind w:left="5733" w:hanging="382"/>
      </w:pPr>
      <w:rPr>
        <w:rFonts w:hint="default"/>
        <w:lang w:val="es-ES" w:eastAsia="en-US" w:bidi="ar-SA"/>
      </w:rPr>
    </w:lvl>
    <w:lvl w:ilvl="5" w:tplc="FE9EB6CE">
      <w:numFmt w:val="bullet"/>
      <w:lvlText w:val="•"/>
      <w:lvlJc w:val="left"/>
      <w:pPr>
        <w:ind w:left="7057" w:hanging="382"/>
      </w:pPr>
      <w:rPr>
        <w:rFonts w:hint="default"/>
        <w:lang w:val="es-ES" w:eastAsia="en-US" w:bidi="ar-SA"/>
      </w:rPr>
    </w:lvl>
    <w:lvl w:ilvl="6" w:tplc="B5CA99E2">
      <w:numFmt w:val="bullet"/>
      <w:lvlText w:val="•"/>
      <w:lvlJc w:val="left"/>
      <w:pPr>
        <w:ind w:left="8382" w:hanging="382"/>
      </w:pPr>
      <w:rPr>
        <w:rFonts w:hint="default"/>
        <w:lang w:val="es-ES" w:eastAsia="en-US" w:bidi="ar-SA"/>
      </w:rPr>
    </w:lvl>
    <w:lvl w:ilvl="7" w:tplc="0E2E3F90">
      <w:numFmt w:val="bullet"/>
      <w:lvlText w:val="•"/>
      <w:lvlJc w:val="left"/>
      <w:pPr>
        <w:ind w:left="9706" w:hanging="382"/>
      </w:pPr>
      <w:rPr>
        <w:rFonts w:hint="default"/>
        <w:lang w:val="es-ES" w:eastAsia="en-US" w:bidi="ar-SA"/>
      </w:rPr>
    </w:lvl>
    <w:lvl w:ilvl="8" w:tplc="FD5069BE">
      <w:numFmt w:val="bullet"/>
      <w:lvlText w:val="•"/>
      <w:lvlJc w:val="left"/>
      <w:pPr>
        <w:ind w:left="11031" w:hanging="382"/>
      </w:pPr>
      <w:rPr>
        <w:rFonts w:hint="default"/>
        <w:lang w:val="es-ES" w:eastAsia="en-US" w:bidi="ar-SA"/>
      </w:rPr>
    </w:lvl>
  </w:abstractNum>
  <w:abstractNum w:abstractNumId="30" w15:restartNumberingAfterBreak="0">
    <w:nsid w:val="647E75BE"/>
    <w:multiLevelType w:val="hybridMultilevel"/>
    <w:tmpl w:val="75E8C0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0094C"/>
    <w:multiLevelType w:val="hybridMultilevel"/>
    <w:tmpl w:val="C344A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774EF"/>
    <w:multiLevelType w:val="multilevel"/>
    <w:tmpl w:val="6C129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C746B08"/>
    <w:multiLevelType w:val="hybridMultilevel"/>
    <w:tmpl w:val="6EF2B06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2F8E6">
      <w:numFmt w:val="bullet"/>
      <w:lvlText w:val="•"/>
      <w:lvlJc w:val="left"/>
      <w:pPr>
        <w:ind w:left="1668" w:hanging="588"/>
      </w:pPr>
      <w:rPr>
        <w:rFonts w:ascii="Verdana" w:eastAsia="Times New Roman" w:hAnsi="Verdana" w:cs="Times New Roman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C6500"/>
    <w:multiLevelType w:val="multilevel"/>
    <w:tmpl w:val="F732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2B7E9B"/>
    <w:multiLevelType w:val="hybridMultilevel"/>
    <w:tmpl w:val="9D2C1EDE"/>
    <w:lvl w:ilvl="0" w:tplc="AD786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71C0D"/>
    <w:multiLevelType w:val="hybridMultilevel"/>
    <w:tmpl w:val="C8888170"/>
    <w:lvl w:ilvl="0" w:tplc="15884CCA">
      <w:start w:val="1"/>
      <w:numFmt w:val="upperLetter"/>
      <w:lvlText w:val="%1."/>
      <w:lvlJc w:val="left"/>
      <w:pPr>
        <w:ind w:left="850" w:hanging="254"/>
      </w:pPr>
      <w:rPr>
        <w:rFonts w:ascii="Trebuchet MS" w:eastAsia="Trebuchet MS" w:hAnsi="Trebuchet MS" w:cs="Trebuchet MS" w:hint="default"/>
        <w:color w:val="00C4D4"/>
        <w:spacing w:val="0"/>
        <w:w w:val="68"/>
        <w:sz w:val="18"/>
        <w:szCs w:val="18"/>
        <w:lang w:val="es-ES" w:eastAsia="en-US" w:bidi="ar-SA"/>
      </w:rPr>
    </w:lvl>
    <w:lvl w:ilvl="1" w:tplc="69F8A798">
      <w:numFmt w:val="bullet"/>
      <w:lvlText w:val="•"/>
      <w:lvlJc w:val="left"/>
      <w:pPr>
        <w:ind w:left="1156" w:hanging="254"/>
      </w:pPr>
      <w:rPr>
        <w:rFonts w:hint="default"/>
        <w:lang w:val="es-ES" w:eastAsia="en-US" w:bidi="ar-SA"/>
      </w:rPr>
    </w:lvl>
    <w:lvl w:ilvl="2" w:tplc="0A8C1D70">
      <w:numFmt w:val="bullet"/>
      <w:lvlText w:val="•"/>
      <w:lvlJc w:val="left"/>
      <w:pPr>
        <w:ind w:left="1453" w:hanging="254"/>
      </w:pPr>
      <w:rPr>
        <w:rFonts w:hint="default"/>
        <w:lang w:val="es-ES" w:eastAsia="en-US" w:bidi="ar-SA"/>
      </w:rPr>
    </w:lvl>
    <w:lvl w:ilvl="3" w:tplc="9AD691C2">
      <w:numFmt w:val="bullet"/>
      <w:lvlText w:val="•"/>
      <w:lvlJc w:val="left"/>
      <w:pPr>
        <w:ind w:left="1750" w:hanging="254"/>
      </w:pPr>
      <w:rPr>
        <w:rFonts w:hint="default"/>
        <w:lang w:val="es-ES" w:eastAsia="en-US" w:bidi="ar-SA"/>
      </w:rPr>
    </w:lvl>
    <w:lvl w:ilvl="4" w:tplc="281AC80E">
      <w:numFmt w:val="bullet"/>
      <w:lvlText w:val="•"/>
      <w:lvlJc w:val="left"/>
      <w:pPr>
        <w:ind w:left="2046" w:hanging="254"/>
      </w:pPr>
      <w:rPr>
        <w:rFonts w:hint="default"/>
        <w:lang w:val="es-ES" w:eastAsia="en-US" w:bidi="ar-SA"/>
      </w:rPr>
    </w:lvl>
    <w:lvl w:ilvl="5" w:tplc="6C8CA828">
      <w:numFmt w:val="bullet"/>
      <w:lvlText w:val="•"/>
      <w:lvlJc w:val="left"/>
      <w:pPr>
        <w:ind w:left="2343" w:hanging="254"/>
      </w:pPr>
      <w:rPr>
        <w:rFonts w:hint="default"/>
        <w:lang w:val="es-ES" w:eastAsia="en-US" w:bidi="ar-SA"/>
      </w:rPr>
    </w:lvl>
    <w:lvl w:ilvl="6" w:tplc="801A0362">
      <w:numFmt w:val="bullet"/>
      <w:lvlText w:val="•"/>
      <w:lvlJc w:val="left"/>
      <w:pPr>
        <w:ind w:left="2640" w:hanging="254"/>
      </w:pPr>
      <w:rPr>
        <w:rFonts w:hint="default"/>
        <w:lang w:val="es-ES" w:eastAsia="en-US" w:bidi="ar-SA"/>
      </w:rPr>
    </w:lvl>
    <w:lvl w:ilvl="7" w:tplc="3C7CD84C">
      <w:numFmt w:val="bullet"/>
      <w:lvlText w:val="•"/>
      <w:lvlJc w:val="left"/>
      <w:pPr>
        <w:ind w:left="2936" w:hanging="254"/>
      </w:pPr>
      <w:rPr>
        <w:rFonts w:hint="default"/>
        <w:lang w:val="es-ES" w:eastAsia="en-US" w:bidi="ar-SA"/>
      </w:rPr>
    </w:lvl>
    <w:lvl w:ilvl="8" w:tplc="67BE7F30">
      <w:numFmt w:val="bullet"/>
      <w:lvlText w:val="•"/>
      <w:lvlJc w:val="left"/>
      <w:pPr>
        <w:ind w:left="3233" w:hanging="254"/>
      </w:pPr>
      <w:rPr>
        <w:rFonts w:hint="default"/>
        <w:lang w:val="es-ES" w:eastAsia="en-US" w:bidi="ar-SA"/>
      </w:rPr>
    </w:lvl>
  </w:abstractNum>
  <w:abstractNum w:abstractNumId="37" w15:restartNumberingAfterBreak="0">
    <w:nsid w:val="7F286722"/>
    <w:multiLevelType w:val="hybridMultilevel"/>
    <w:tmpl w:val="39E6A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01D44"/>
    <w:multiLevelType w:val="hybridMultilevel"/>
    <w:tmpl w:val="CAC0C598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7636938">
    <w:abstractNumId w:val="12"/>
  </w:num>
  <w:num w:numId="2" w16cid:durableId="897057163">
    <w:abstractNumId w:val="3"/>
  </w:num>
  <w:num w:numId="3" w16cid:durableId="581834002">
    <w:abstractNumId w:val="36"/>
  </w:num>
  <w:num w:numId="4" w16cid:durableId="787971066">
    <w:abstractNumId w:val="16"/>
  </w:num>
  <w:num w:numId="5" w16cid:durableId="863981092">
    <w:abstractNumId w:val="20"/>
  </w:num>
  <w:num w:numId="6" w16cid:durableId="879367801">
    <w:abstractNumId w:val="22"/>
  </w:num>
  <w:num w:numId="7" w16cid:durableId="836115598">
    <w:abstractNumId w:val="10"/>
  </w:num>
  <w:num w:numId="8" w16cid:durableId="1447120040">
    <w:abstractNumId w:val="9"/>
  </w:num>
  <w:num w:numId="9" w16cid:durableId="385615811">
    <w:abstractNumId w:val="37"/>
  </w:num>
  <w:num w:numId="10" w16cid:durableId="2015498800">
    <w:abstractNumId w:val="29"/>
  </w:num>
  <w:num w:numId="11" w16cid:durableId="1814056224">
    <w:abstractNumId w:val="15"/>
  </w:num>
  <w:num w:numId="12" w16cid:durableId="732847040">
    <w:abstractNumId w:val="23"/>
  </w:num>
  <w:num w:numId="13" w16cid:durableId="851066413">
    <w:abstractNumId w:val="19"/>
  </w:num>
  <w:num w:numId="14" w16cid:durableId="278490610">
    <w:abstractNumId w:val="4"/>
  </w:num>
  <w:num w:numId="15" w16cid:durableId="80179359">
    <w:abstractNumId w:val="27"/>
  </w:num>
  <w:num w:numId="16" w16cid:durableId="638193665">
    <w:abstractNumId w:val="11"/>
  </w:num>
  <w:num w:numId="17" w16cid:durableId="1237013334">
    <w:abstractNumId w:val="17"/>
  </w:num>
  <w:num w:numId="18" w16cid:durableId="262420565">
    <w:abstractNumId w:val="18"/>
  </w:num>
  <w:num w:numId="19" w16cid:durableId="1040787016">
    <w:abstractNumId w:val="32"/>
  </w:num>
  <w:num w:numId="20" w16cid:durableId="1075780662">
    <w:abstractNumId w:val="7"/>
  </w:num>
  <w:num w:numId="21" w16cid:durableId="77485457">
    <w:abstractNumId w:val="35"/>
  </w:num>
  <w:num w:numId="22" w16cid:durableId="904530428">
    <w:abstractNumId w:val="13"/>
  </w:num>
  <w:num w:numId="23" w16cid:durableId="1499686974">
    <w:abstractNumId w:val="26"/>
  </w:num>
  <w:num w:numId="24" w16cid:durableId="1182624397">
    <w:abstractNumId w:val="30"/>
  </w:num>
  <w:num w:numId="25" w16cid:durableId="300161965">
    <w:abstractNumId w:val="2"/>
  </w:num>
  <w:num w:numId="26" w16cid:durableId="647907254">
    <w:abstractNumId w:val="31"/>
  </w:num>
  <w:num w:numId="27" w16cid:durableId="370158312">
    <w:abstractNumId w:val="8"/>
  </w:num>
  <w:num w:numId="28" w16cid:durableId="32003585">
    <w:abstractNumId w:val="5"/>
  </w:num>
  <w:num w:numId="29" w16cid:durableId="1975017222">
    <w:abstractNumId w:val="21"/>
  </w:num>
  <w:num w:numId="30" w16cid:durableId="1672953505">
    <w:abstractNumId w:val="34"/>
  </w:num>
  <w:num w:numId="31" w16cid:durableId="1041711912">
    <w:abstractNumId w:val="0"/>
  </w:num>
  <w:num w:numId="32" w16cid:durableId="468328758">
    <w:abstractNumId w:val="1"/>
  </w:num>
  <w:num w:numId="33" w16cid:durableId="12658623">
    <w:abstractNumId w:val="38"/>
  </w:num>
  <w:num w:numId="34" w16cid:durableId="322589522">
    <w:abstractNumId w:val="24"/>
  </w:num>
  <w:num w:numId="35" w16cid:durableId="1987318972">
    <w:abstractNumId w:val="14"/>
  </w:num>
  <w:num w:numId="36" w16cid:durableId="1783724027">
    <w:abstractNumId w:val="28"/>
  </w:num>
  <w:num w:numId="37" w16cid:durableId="482042526">
    <w:abstractNumId w:val="6"/>
  </w:num>
  <w:num w:numId="38" w16cid:durableId="1379428889">
    <w:abstractNumId w:val="25"/>
  </w:num>
  <w:num w:numId="39" w16cid:durableId="5999914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3C"/>
    <w:rsid w:val="00004AD0"/>
    <w:rsid w:val="00011DF3"/>
    <w:rsid w:val="00027FF9"/>
    <w:rsid w:val="00037873"/>
    <w:rsid w:val="00041665"/>
    <w:rsid w:val="00083675"/>
    <w:rsid w:val="00091990"/>
    <w:rsid w:val="00092E1C"/>
    <w:rsid w:val="00097F2D"/>
    <w:rsid w:val="000B5268"/>
    <w:rsid w:val="000F3EAB"/>
    <w:rsid w:val="001057E1"/>
    <w:rsid w:val="00106A6E"/>
    <w:rsid w:val="0011195D"/>
    <w:rsid w:val="00127CD9"/>
    <w:rsid w:val="001339B5"/>
    <w:rsid w:val="001543FC"/>
    <w:rsid w:val="00173BCA"/>
    <w:rsid w:val="001744DC"/>
    <w:rsid w:val="001A2047"/>
    <w:rsid w:val="001B616D"/>
    <w:rsid w:val="001F2D75"/>
    <w:rsid w:val="00211777"/>
    <w:rsid w:val="00214DD7"/>
    <w:rsid w:val="00230BD6"/>
    <w:rsid w:val="002446A0"/>
    <w:rsid w:val="002471B6"/>
    <w:rsid w:val="00276D36"/>
    <w:rsid w:val="002D1F87"/>
    <w:rsid w:val="002D318B"/>
    <w:rsid w:val="00301372"/>
    <w:rsid w:val="00302869"/>
    <w:rsid w:val="003040AF"/>
    <w:rsid w:val="003410CE"/>
    <w:rsid w:val="0035253B"/>
    <w:rsid w:val="0037200F"/>
    <w:rsid w:val="0037716A"/>
    <w:rsid w:val="003B4F73"/>
    <w:rsid w:val="003C0C70"/>
    <w:rsid w:val="003C3B0F"/>
    <w:rsid w:val="003E6879"/>
    <w:rsid w:val="003F0FA3"/>
    <w:rsid w:val="003F413B"/>
    <w:rsid w:val="004015E1"/>
    <w:rsid w:val="0041643E"/>
    <w:rsid w:val="004274EA"/>
    <w:rsid w:val="004512D1"/>
    <w:rsid w:val="00485E37"/>
    <w:rsid w:val="00495304"/>
    <w:rsid w:val="00496575"/>
    <w:rsid w:val="004B78F0"/>
    <w:rsid w:val="004C0432"/>
    <w:rsid w:val="004C7A48"/>
    <w:rsid w:val="004D4E0D"/>
    <w:rsid w:val="004E1626"/>
    <w:rsid w:val="00505597"/>
    <w:rsid w:val="005217A7"/>
    <w:rsid w:val="00557EB7"/>
    <w:rsid w:val="00567E3E"/>
    <w:rsid w:val="0057478A"/>
    <w:rsid w:val="00577566"/>
    <w:rsid w:val="005B79B5"/>
    <w:rsid w:val="005E48AF"/>
    <w:rsid w:val="005E56F7"/>
    <w:rsid w:val="005F02B8"/>
    <w:rsid w:val="005F1361"/>
    <w:rsid w:val="005F5A2D"/>
    <w:rsid w:val="006375A4"/>
    <w:rsid w:val="00655030"/>
    <w:rsid w:val="00667F13"/>
    <w:rsid w:val="006770E1"/>
    <w:rsid w:val="00692F57"/>
    <w:rsid w:val="0069702C"/>
    <w:rsid w:val="006A428F"/>
    <w:rsid w:val="006B3EC9"/>
    <w:rsid w:val="006E7BA4"/>
    <w:rsid w:val="00716F43"/>
    <w:rsid w:val="00740AEF"/>
    <w:rsid w:val="007521B6"/>
    <w:rsid w:val="0075510D"/>
    <w:rsid w:val="00760A65"/>
    <w:rsid w:val="0077694F"/>
    <w:rsid w:val="007879B5"/>
    <w:rsid w:val="00790BA5"/>
    <w:rsid w:val="007928AC"/>
    <w:rsid w:val="007A225E"/>
    <w:rsid w:val="007A228A"/>
    <w:rsid w:val="007A7AAD"/>
    <w:rsid w:val="007B2CF0"/>
    <w:rsid w:val="007C68A3"/>
    <w:rsid w:val="00820D09"/>
    <w:rsid w:val="00827612"/>
    <w:rsid w:val="00841989"/>
    <w:rsid w:val="00842B44"/>
    <w:rsid w:val="00842E1F"/>
    <w:rsid w:val="0086274A"/>
    <w:rsid w:val="0088000E"/>
    <w:rsid w:val="008819C9"/>
    <w:rsid w:val="00887F86"/>
    <w:rsid w:val="00891707"/>
    <w:rsid w:val="008A3563"/>
    <w:rsid w:val="008E538C"/>
    <w:rsid w:val="00902FA2"/>
    <w:rsid w:val="009150F6"/>
    <w:rsid w:val="0094598D"/>
    <w:rsid w:val="00967289"/>
    <w:rsid w:val="00996A63"/>
    <w:rsid w:val="009B1C1A"/>
    <w:rsid w:val="009B5A9B"/>
    <w:rsid w:val="009D09A0"/>
    <w:rsid w:val="009D3FF1"/>
    <w:rsid w:val="00A04CFC"/>
    <w:rsid w:val="00A240F2"/>
    <w:rsid w:val="00A2459D"/>
    <w:rsid w:val="00A45115"/>
    <w:rsid w:val="00A505F3"/>
    <w:rsid w:val="00A54442"/>
    <w:rsid w:val="00A55718"/>
    <w:rsid w:val="00A575BE"/>
    <w:rsid w:val="00A7261B"/>
    <w:rsid w:val="00A90A4B"/>
    <w:rsid w:val="00A96130"/>
    <w:rsid w:val="00A979CA"/>
    <w:rsid w:val="00AB0B47"/>
    <w:rsid w:val="00AD6946"/>
    <w:rsid w:val="00AE0CA9"/>
    <w:rsid w:val="00B004AA"/>
    <w:rsid w:val="00B01519"/>
    <w:rsid w:val="00B025F7"/>
    <w:rsid w:val="00B04A07"/>
    <w:rsid w:val="00B06073"/>
    <w:rsid w:val="00B0641C"/>
    <w:rsid w:val="00B167B4"/>
    <w:rsid w:val="00B179BE"/>
    <w:rsid w:val="00B34D67"/>
    <w:rsid w:val="00B6196D"/>
    <w:rsid w:val="00B75BD0"/>
    <w:rsid w:val="00B935E0"/>
    <w:rsid w:val="00BC36D6"/>
    <w:rsid w:val="00BE0601"/>
    <w:rsid w:val="00BE4B49"/>
    <w:rsid w:val="00C24B23"/>
    <w:rsid w:val="00C4169F"/>
    <w:rsid w:val="00C50F10"/>
    <w:rsid w:val="00C53221"/>
    <w:rsid w:val="00C5774A"/>
    <w:rsid w:val="00C81882"/>
    <w:rsid w:val="00CC4A5C"/>
    <w:rsid w:val="00CD1F54"/>
    <w:rsid w:val="00D20392"/>
    <w:rsid w:val="00D245C0"/>
    <w:rsid w:val="00D30580"/>
    <w:rsid w:val="00D424EF"/>
    <w:rsid w:val="00D446D4"/>
    <w:rsid w:val="00D4789A"/>
    <w:rsid w:val="00D57084"/>
    <w:rsid w:val="00D617ED"/>
    <w:rsid w:val="00D61D20"/>
    <w:rsid w:val="00D63A9D"/>
    <w:rsid w:val="00D75B3C"/>
    <w:rsid w:val="00DB5230"/>
    <w:rsid w:val="00DC0144"/>
    <w:rsid w:val="00DE6D26"/>
    <w:rsid w:val="00E13FA7"/>
    <w:rsid w:val="00E334AB"/>
    <w:rsid w:val="00E43318"/>
    <w:rsid w:val="00E81BCA"/>
    <w:rsid w:val="00E83944"/>
    <w:rsid w:val="00EA20AB"/>
    <w:rsid w:val="00EA3E77"/>
    <w:rsid w:val="00EA4067"/>
    <w:rsid w:val="00EB08E4"/>
    <w:rsid w:val="00EB527C"/>
    <w:rsid w:val="00ED502B"/>
    <w:rsid w:val="00EF3B1B"/>
    <w:rsid w:val="00EF789C"/>
    <w:rsid w:val="00F053B0"/>
    <w:rsid w:val="00F13EE5"/>
    <w:rsid w:val="00F22FA1"/>
    <w:rsid w:val="00F26C65"/>
    <w:rsid w:val="00F31C51"/>
    <w:rsid w:val="00F54B57"/>
    <w:rsid w:val="00F55210"/>
    <w:rsid w:val="00F97423"/>
    <w:rsid w:val="00FB6AB2"/>
    <w:rsid w:val="00FD5D61"/>
    <w:rsid w:val="00FF1321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EF912"/>
  <w15:chartTrackingRefBased/>
  <w15:docId w15:val="{A3E87ED3-41EF-4437-89B2-1F5E944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73"/>
  </w:style>
  <w:style w:type="paragraph" w:styleId="Ttulo1">
    <w:name w:val="heading 1"/>
    <w:basedOn w:val="Normal"/>
    <w:next w:val="Normal"/>
    <w:link w:val="Ttulo1Car"/>
    <w:uiPriority w:val="9"/>
    <w:qFormat/>
    <w:rsid w:val="00111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5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655030"/>
    <w:pPr>
      <w:widowControl w:val="0"/>
      <w:autoSpaceDE w:val="0"/>
      <w:autoSpaceDN w:val="0"/>
      <w:spacing w:before="12" w:after="0" w:line="240" w:lineRule="auto"/>
      <w:ind w:left="864"/>
      <w:outlineLvl w:val="3"/>
    </w:pPr>
    <w:rPr>
      <w:rFonts w:ascii="Trebuchet MS" w:eastAsia="Trebuchet MS" w:hAnsi="Trebuchet MS" w:cs="Trebuchet MS"/>
      <w:sz w:val="32"/>
      <w:szCs w:val="32"/>
      <w:lang w:val="es-ES"/>
    </w:rPr>
  </w:style>
  <w:style w:type="paragraph" w:styleId="Ttulo5">
    <w:name w:val="heading 5"/>
    <w:basedOn w:val="Normal"/>
    <w:link w:val="Ttulo5Car"/>
    <w:uiPriority w:val="1"/>
    <w:qFormat/>
    <w:rsid w:val="00655030"/>
    <w:pPr>
      <w:widowControl w:val="0"/>
      <w:autoSpaceDE w:val="0"/>
      <w:autoSpaceDN w:val="0"/>
      <w:spacing w:before="98" w:after="0" w:line="240" w:lineRule="auto"/>
      <w:ind w:left="850"/>
      <w:outlineLvl w:val="4"/>
    </w:pPr>
    <w:rPr>
      <w:rFonts w:ascii="Trebuchet MS" w:eastAsia="Trebuchet MS" w:hAnsi="Trebuchet MS" w:cs="Trebuchet MS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655030"/>
    <w:rPr>
      <w:rFonts w:ascii="Trebuchet MS" w:eastAsia="Trebuchet MS" w:hAnsi="Trebuchet MS" w:cs="Trebuchet MS"/>
      <w:sz w:val="32"/>
      <w:szCs w:val="32"/>
      <w:lang w:val="es-ES"/>
    </w:rPr>
  </w:style>
  <w:style w:type="character" w:customStyle="1" w:styleId="Ttulo5Car">
    <w:name w:val="Título 5 Car"/>
    <w:basedOn w:val="Fuentedeprrafopredeter"/>
    <w:link w:val="Ttulo5"/>
    <w:uiPriority w:val="1"/>
    <w:rsid w:val="00655030"/>
    <w:rPr>
      <w:rFonts w:ascii="Trebuchet MS" w:eastAsia="Trebuchet MS" w:hAnsi="Trebuchet MS" w:cs="Trebuchet MS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5503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55030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655030"/>
    <w:pPr>
      <w:widowControl w:val="0"/>
      <w:autoSpaceDE w:val="0"/>
      <w:autoSpaceDN w:val="0"/>
      <w:spacing w:after="0" w:line="240" w:lineRule="auto"/>
      <w:ind w:left="850"/>
    </w:pPr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55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111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20D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7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4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0F2"/>
  </w:style>
  <w:style w:type="paragraph" w:styleId="Piedepgina">
    <w:name w:val="footer"/>
    <w:basedOn w:val="Normal"/>
    <w:link w:val="PiedepginaCar"/>
    <w:uiPriority w:val="99"/>
    <w:unhideWhenUsed/>
    <w:rsid w:val="00A24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0F2"/>
  </w:style>
  <w:style w:type="character" w:styleId="Hipervnculo">
    <w:name w:val="Hyperlink"/>
    <w:basedOn w:val="Fuentedeprrafopredeter"/>
    <w:uiPriority w:val="99"/>
    <w:unhideWhenUsed/>
    <w:rsid w:val="00A240F2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240F2"/>
    <w:pPr>
      <w:spacing w:after="100" w:line="256" w:lineRule="auto"/>
    </w:pPr>
    <w:rPr>
      <w:rFonts w:eastAsiaTheme="minorEastAsia" w:cs="Times New Roman"/>
      <w:lang w:val="es-VE" w:eastAsia="es-VE"/>
    </w:rPr>
  </w:style>
  <w:style w:type="paragraph" w:styleId="TtuloTDC">
    <w:name w:val="TOC Heading"/>
    <w:basedOn w:val="Ttulo1"/>
    <w:next w:val="Normal"/>
    <w:uiPriority w:val="39"/>
    <w:unhideWhenUsed/>
    <w:qFormat/>
    <w:rsid w:val="00A240F2"/>
    <w:pPr>
      <w:spacing w:line="256" w:lineRule="auto"/>
      <w:outlineLvl w:val="9"/>
    </w:pPr>
    <w:rPr>
      <w:lang w:val="es-VE" w:eastAsia="es-VE"/>
    </w:rPr>
  </w:style>
  <w:style w:type="paragraph" w:styleId="NormalWeb">
    <w:name w:val="Normal (Web)"/>
    <w:basedOn w:val="Normal"/>
    <w:uiPriority w:val="99"/>
    <w:semiHidden/>
    <w:unhideWhenUsed/>
    <w:rsid w:val="00B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paragraph" w:customStyle="1" w:styleId="Encabezado1">
    <w:name w:val="Encabezado 1"/>
    <w:basedOn w:val="Normal"/>
    <w:next w:val="Normal"/>
    <w:qFormat/>
    <w:rsid w:val="00D424EF"/>
    <w:pPr>
      <w:keepNext/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000A"/>
      <w:sz w:val="24"/>
      <w:szCs w:val="24"/>
      <w:lang w:val="en-US" w:eastAsia="es-MX"/>
    </w:rPr>
  </w:style>
  <w:style w:type="paragraph" w:customStyle="1" w:styleId="Cuerpodetexto">
    <w:name w:val="Cuerpo de texto"/>
    <w:basedOn w:val="Normal"/>
    <w:rsid w:val="000F3EAB"/>
    <w:pPr>
      <w:suppressAutoHyphens/>
      <w:spacing w:after="140" w:line="288" w:lineRule="auto"/>
      <w:jc w:val="both"/>
    </w:pPr>
    <w:rPr>
      <w:rFonts w:ascii="Tahoma" w:eastAsia="Times New Roman" w:hAnsi="Tahoma" w:cs="Times New Roman"/>
      <w:color w:val="00000A"/>
      <w:sz w:val="24"/>
      <w:szCs w:val="20"/>
      <w:lang w:val="en-US" w:eastAsia="es-ES"/>
    </w:rPr>
  </w:style>
  <w:style w:type="paragraph" w:customStyle="1" w:styleId="Encabezamiento">
    <w:name w:val="Encabezamiento"/>
    <w:basedOn w:val="Normal"/>
    <w:uiPriority w:val="99"/>
    <w:unhideWhenUsed/>
    <w:rsid w:val="000F3EA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Calibri" w:eastAsia="Times New Roman" w:hAnsi="Calibri" w:cs="Calibri"/>
      <w:color w:val="00000A"/>
      <w:lang w:val="es-VE"/>
    </w:rPr>
  </w:style>
  <w:style w:type="paragraph" w:styleId="TDC2">
    <w:name w:val="toc 2"/>
    <w:basedOn w:val="Normal"/>
    <w:next w:val="Normal"/>
    <w:autoRedefine/>
    <w:uiPriority w:val="39"/>
    <w:unhideWhenUsed/>
    <w:rsid w:val="00FD5D61"/>
    <w:pPr>
      <w:spacing w:after="100"/>
      <w:ind w:left="220"/>
    </w:pPr>
    <w:rPr>
      <w:rFonts w:eastAsiaTheme="minorEastAsia" w:cs="Times New Roman"/>
      <w:lang w:val="es-VE" w:eastAsia="es-VE"/>
    </w:rPr>
  </w:style>
  <w:style w:type="paragraph" w:styleId="TDC3">
    <w:name w:val="toc 3"/>
    <w:basedOn w:val="Normal"/>
    <w:next w:val="Normal"/>
    <w:autoRedefine/>
    <w:uiPriority w:val="39"/>
    <w:unhideWhenUsed/>
    <w:rsid w:val="00FD5D61"/>
    <w:pPr>
      <w:spacing w:after="100"/>
    </w:pPr>
    <w:rPr>
      <w:rFonts w:eastAsiaTheme="minorEastAsia" w:cs="Times New Roman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9D71-97A2-4AA5-8AFD-E4F79B3E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9</Pages>
  <Words>1607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Yelitza Key</dc:creator>
  <cp:keywords/>
  <dc:description/>
  <cp:lastModifiedBy>Felipe Alemán</cp:lastModifiedBy>
  <cp:revision>67</cp:revision>
  <dcterms:created xsi:type="dcterms:W3CDTF">2023-08-21T16:56:00Z</dcterms:created>
  <dcterms:modified xsi:type="dcterms:W3CDTF">2024-02-03T05:00:00Z</dcterms:modified>
</cp:coreProperties>
</file>