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6DCC" w14:textId="28E36D5D" w:rsidR="007B6AA9" w:rsidRDefault="007B6AA9" w:rsidP="008C492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1C0E4" wp14:editId="07328D2F">
                <wp:simplePos x="0" y="0"/>
                <wp:positionH relativeFrom="column">
                  <wp:posOffset>-171450</wp:posOffset>
                </wp:positionH>
                <wp:positionV relativeFrom="paragraph">
                  <wp:posOffset>-619125</wp:posOffset>
                </wp:positionV>
                <wp:extent cx="1152525" cy="1104900"/>
                <wp:effectExtent l="0" t="0" r="28575" b="19050"/>
                <wp:wrapNone/>
                <wp:docPr id="1290783597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DA9F" w14:textId="7DF4E68F" w:rsidR="007B6AA9" w:rsidRPr="007B6AA9" w:rsidRDefault="007B6AA9" w:rsidP="007B6A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Institución Patrocinadora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1C0E4" id="Rectángulo: esquinas redondeadas 1" o:spid="_x0000_s1026" style="position:absolute;left:0;text-align:left;margin-left:-13.5pt;margin-top:-48.75pt;width:9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28A8DA9F" w14:textId="7DF4E68F" w:rsidR="007B6AA9" w:rsidRPr="007B6AA9" w:rsidRDefault="007B6AA9" w:rsidP="007B6AA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Institución Patrocinadora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995F4C" w14:textId="0B8C8553" w:rsidR="008C492B" w:rsidRDefault="008C492B" w:rsidP="008C492B">
      <w:pPr>
        <w:jc w:val="right"/>
      </w:pPr>
      <w:r>
        <w:t>[</w:t>
      </w:r>
      <w:r>
        <w:t>Ciudad y Fecha</w:t>
      </w:r>
      <w:r>
        <w:t>]</w:t>
      </w:r>
    </w:p>
    <w:p w14:paraId="7BE9BC53" w14:textId="77777777" w:rsidR="008C492B" w:rsidRDefault="008C492B" w:rsidP="008C492B"/>
    <w:p w14:paraId="50EAB490" w14:textId="6690C97D" w:rsidR="008C492B" w:rsidRPr="008C492B" w:rsidRDefault="008C492B" w:rsidP="008C492B">
      <w:pPr>
        <w:jc w:val="center"/>
        <w:rPr>
          <w:sz w:val="28"/>
          <w:szCs w:val="28"/>
        </w:rPr>
      </w:pPr>
      <w:r w:rsidRPr="008C492B">
        <w:rPr>
          <w:sz w:val="28"/>
          <w:szCs w:val="28"/>
        </w:rPr>
        <w:t>CARTA DE COMPROMISO DE LA INSTITUCIÓN PATROCINADORA</w:t>
      </w:r>
    </w:p>
    <w:p w14:paraId="571DCE41" w14:textId="77777777" w:rsidR="008C492B" w:rsidRDefault="008C492B" w:rsidP="008C492B"/>
    <w:p w14:paraId="2D7E7A91" w14:textId="7328AE1E" w:rsidR="008C492B" w:rsidRDefault="008C492B" w:rsidP="00E9531B">
      <w:pPr>
        <w:jc w:val="both"/>
      </w:pPr>
      <w:r>
        <w:t>Nosotros, [Nombre de la Institución Patrocinadora], una</w:t>
      </w:r>
      <w:r>
        <w:t xml:space="preserve"> </w:t>
      </w:r>
      <w:r>
        <w:t>[indicar el tipo de</w:t>
      </w:r>
      <w:r>
        <w:t xml:space="preserve"> institución</w:t>
      </w:r>
      <w:r>
        <w:t>, por ejemplo: empresa, organización sin fines de lucro,</w:t>
      </w:r>
      <w:r>
        <w:t xml:space="preserve"> organización gubernamental, institución educativa,</w:t>
      </w:r>
      <w:r>
        <w:t xml:space="preserve"> etc.], dedicada a [indicar la actividad principal de la institución], ubicada en [Dirección completa de la institución], con RIF [RIF de la institución], </w:t>
      </w:r>
      <w:r w:rsidR="00E9531B">
        <w:t>asumimos el compromiso de</w:t>
      </w:r>
      <w:r>
        <w:t xml:space="preserve"> patrocinar al Grupo Scout/Unidad Complementaria [Nombre del Grupo/Unidad Complementaria].</w:t>
      </w:r>
    </w:p>
    <w:p w14:paraId="46A99DE2" w14:textId="77777777" w:rsidR="00E9531B" w:rsidRDefault="00E9531B" w:rsidP="00E9531B">
      <w:pPr>
        <w:jc w:val="both"/>
      </w:pPr>
      <w:r>
        <w:t>En virtud de lo anterior, nos comprometemos a brindar el siguiente apoyo:</w:t>
      </w:r>
    </w:p>
    <w:p w14:paraId="6830D62E" w14:textId="7609475D" w:rsidR="008C492B" w:rsidRDefault="00E9531B" w:rsidP="00E9531B">
      <w:pPr>
        <w:jc w:val="both"/>
      </w:pPr>
      <w:r>
        <w:t xml:space="preserve">[Detalles específicos del apoyo que la institución puede ofrecer, por ejemplo: Espacio físico para </w:t>
      </w:r>
      <w:r>
        <w:t>actividades</w:t>
      </w:r>
      <w:r>
        <w:t xml:space="preserve">, </w:t>
      </w:r>
      <w:r>
        <w:t>recursos materiales</w:t>
      </w:r>
      <w:r>
        <w:t xml:space="preserve">, asesoramiento </w:t>
      </w:r>
      <w:r>
        <w:t>especializado, apoyo financiero</w:t>
      </w:r>
      <w:r>
        <w:t>,</w:t>
      </w:r>
      <w:r>
        <w:t xml:space="preserve"> promoción y difusión,</w:t>
      </w:r>
      <w:r>
        <w:t xml:space="preserve"> etc.]</w:t>
      </w:r>
    </w:p>
    <w:p w14:paraId="349583D2" w14:textId="6CFE16DA" w:rsidR="008C492B" w:rsidRDefault="00E9531B" w:rsidP="00E9531B">
      <w:pPr>
        <w:jc w:val="both"/>
      </w:pPr>
      <w:r>
        <w:t>También c</w:t>
      </w:r>
      <w:r w:rsidR="008C492B">
        <w:t>omo parte de nuestro compromiso, designamos a [Nombre del Representante de la Institución Patrocinadora], portador de la cédula de identidad número [Número de Cédula], teléfono [Teléfono del Representante] y correo electrónico [Correo Electrónico del Representante], como nuestro representante oficial en las reuniones del Grupo Scout/Unidad Complementaria. Este representante estará disponible para asistir a las reuniones del grupo</w:t>
      </w:r>
      <w:r>
        <w:t>/unidad</w:t>
      </w:r>
      <w:r w:rsidR="008C492B">
        <w:t xml:space="preserve"> cuando sea convocado, con el fin de colaborar y participar activamente en las actividades y decisiones que conciernen a nuestra relación como institución patrocinadora.</w:t>
      </w:r>
    </w:p>
    <w:p w14:paraId="73088FF9" w14:textId="77777777" w:rsidR="008C492B" w:rsidRDefault="008C492B" w:rsidP="00E9531B">
      <w:pPr>
        <w:jc w:val="both"/>
      </w:pPr>
      <w:r>
        <w:t>A través de esta carta de compromiso, reafirmamos nuestro interés y apoyo continuo al Grupo Scout/Unidad Complementaria [Nombre del Grupo/Unidad Complementaria] y nos comprometemos a trabajar en conjunto para el beneficio de los miembros del grupo y la comunidad en general.</w:t>
      </w:r>
    </w:p>
    <w:p w14:paraId="468D53AE" w14:textId="77777777" w:rsidR="008C492B" w:rsidRDefault="008C492B" w:rsidP="00E9531B">
      <w:pPr>
        <w:jc w:val="both"/>
      </w:pPr>
      <w:r>
        <w:t>Atentamente,</w:t>
      </w:r>
    </w:p>
    <w:p w14:paraId="36D00956" w14:textId="77777777" w:rsidR="008C492B" w:rsidRDefault="008C492B" w:rsidP="008C492B"/>
    <w:p w14:paraId="6602FAE3" w14:textId="77777777" w:rsidR="008C492B" w:rsidRDefault="008C492B" w:rsidP="008C492B">
      <w:r>
        <w:t>[Firma]</w:t>
      </w:r>
    </w:p>
    <w:p w14:paraId="1B5FBDB8" w14:textId="73F19AD1" w:rsidR="008C492B" w:rsidRDefault="00E9531B" w:rsidP="008C492B">
      <w:r>
        <w:t>______________________________</w:t>
      </w:r>
    </w:p>
    <w:p w14:paraId="42FDFADC" w14:textId="77777777" w:rsidR="008C492B" w:rsidRDefault="008C492B" w:rsidP="00E9531B">
      <w:pPr>
        <w:spacing w:after="0" w:line="240" w:lineRule="auto"/>
      </w:pPr>
      <w:r>
        <w:t>[Nombre del Firmante]</w:t>
      </w:r>
    </w:p>
    <w:p w14:paraId="248D9A8C" w14:textId="77777777" w:rsidR="008C492B" w:rsidRDefault="008C492B" w:rsidP="00E9531B">
      <w:pPr>
        <w:spacing w:after="0" w:line="240" w:lineRule="auto"/>
      </w:pPr>
      <w:r>
        <w:t>[Cargo en la Institución Patrocinadora]</w:t>
      </w:r>
    </w:p>
    <w:p w14:paraId="676EB16B" w14:textId="77777777" w:rsidR="008C492B" w:rsidRDefault="008C492B" w:rsidP="00E9531B">
      <w:pPr>
        <w:spacing w:after="0" w:line="240" w:lineRule="auto"/>
      </w:pPr>
      <w:r>
        <w:t>[Nombre de la Institución Patrocinadora]</w:t>
      </w:r>
    </w:p>
    <w:p w14:paraId="1C99376E" w14:textId="77777777" w:rsidR="008C492B" w:rsidRDefault="008C492B" w:rsidP="00E9531B">
      <w:pPr>
        <w:spacing w:after="0" w:line="240" w:lineRule="auto"/>
      </w:pPr>
      <w:r>
        <w:t>[Teléfono de Contacto]</w:t>
      </w:r>
    </w:p>
    <w:p w14:paraId="1AE7270D" w14:textId="3CF03D78" w:rsidR="005B1807" w:rsidRDefault="008C492B" w:rsidP="00E9531B">
      <w:pPr>
        <w:spacing w:after="0" w:line="240" w:lineRule="auto"/>
      </w:pPr>
      <w:r>
        <w:t>[Correo Electrónico de Contacto]</w:t>
      </w:r>
    </w:p>
    <w:sectPr w:rsidR="005B1807" w:rsidSect="00284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2B"/>
    <w:rsid w:val="001E46F3"/>
    <w:rsid w:val="00284D8D"/>
    <w:rsid w:val="002D1CD0"/>
    <w:rsid w:val="005B1807"/>
    <w:rsid w:val="007B6AA9"/>
    <w:rsid w:val="0089287F"/>
    <w:rsid w:val="008C492B"/>
    <w:rsid w:val="00D76810"/>
    <w:rsid w:val="00E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008B"/>
  <w15:chartTrackingRefBased/>
  <w15:docId w15:val="{D9F2CAC4-18A7-4F23-A530-409DDF15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8C49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49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9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49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49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49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49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49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49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92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V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492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492B"/>
    <w:rPr>
      <w:rFonts w:eastAsiaTheme="majorEastAsia" w:cstheme="majorBidi"/>
      <w:color w:val="0F4761" w:themeColor="accent1" w:themeShade="BF"/>
      <w:sz w:val="28"/>
      <w:szCs w:val="28"/>
      <w:lang w:val="es-V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492B"/>
    <w:rPr>
      <w:rFonts w:eastAsiaTheme="majorEastAsia" w:cstheme="majorBidi"/>
      <w:i/>
      <w:iCs/>
      <w:color w:val="0F4761" w:themeColor="accent1" w:themeShade="BF"/>
      <w:lang w:val="es-V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492B"/>
    <w:rPr>
      <w:rFonts w:eastAsiaTheme="majorEastAsia" w:cstheme="majorBidi"/>
      <w:color w:val="0F4761" w:themeColor="accent1" w:themeShade="BF"/>
      <w:lang w:val="es-V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492B"/>
    <w:rPr>
      <w:rFonts w:eastAsiaTheme="majorEastAsia" w:cstheme="majorBidi"/>
      <w:i/>
      <w:iCs/>
      <w:color w:val="595959" w:themeColor="text1" w:themeTint="A6"/>
      <w:lang w:val="es-V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492B"/>
    <w:rPr>
      <w:rFonts w:eastAsiaTheme="majorEastAsia" w:cstheme="majorBidi"/>
      <w:color w:val="595959" w:themeColor="text1" w:themeTint="A6"/>
      <w:lang w:val="es-V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492B"/>
    <w:rPr>
      <w:rFonts w:eastAsiaTheme="majorEastAsia" w:cstheme="majorBidi"/>
      <w:i/>
      <w:iCs/>
      <w:color w:val="272727" w:themeColor="text1" w:themeTint="D8"/>
      <w:lang w:val="es-V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492B"/>
    <w:rPr>
      <w:rFonts w:eastAsiaTheme="majorEastAsia" w:cstheme="majorBidi"/>
      <w:color w:val="272727" w:themeColor="text1" w:themeTint="D8"/>
      <w:lang w:val="es-VE"/>
    </w:rPr>
  </w:style>
  <w:style w:type="paragraph" w:styleId="Ttulo">
    <w:name w:val="Title"/>
    <w:basedOn w:val="Normal"/>
    <w:next w:val="Normal"/>
    <w:link w:val="TtuloCar"/>
    <w:uiPriority w:val="10"/>
    <w:qFormat/>
    <w:rsid w:val="008C49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492B"/>
    <w:rPr>
      <w:rFonts w:asciiTheme="majorHAnsi" w:eastAsiaTheme="majorEastAsia" w:hAnsiTheme="majorHAnsi" w:cstheme="majorBidi"/>
      <w:spacing w:val="-10"/>
      <w:kern w:val="28"/>
      <w:sz w:val="56"/>
      <w:szCs w:val="56"/>
      <w:lang w:val="es-VE"/>
    </w:rPr>
  </w:style>
  <w:style w:type="paragraph" w:styleId="Subttulo">
    <w:name w:val="Subtitle"/>
    <w:basedOn w:val="Normal"/>
    <w:next w:val="Normal"/>
    <w:link w:val="SubttuloCar"/>
    <w:uiPriority w:val="11"/>
    <w:qFormat/>
    <w:rsid w:val="008C49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492B"/>
    <w:rPr>
      <w:rFonts w:eastAsiaTheme="majorEastAsia" w:cstheme="majorBidi"/>
      <w:color w:val="595959" w:themeColor="text1" w:themeTint="A6"/>
      <w:spacing w:val="15"/>
      <w:sz w:val="28"/>
      <w:szCs w:val="28"/>
      <w:lang w:val="es-VE"/>
    </w:rPr>
  </w:style>
  <w:style w:type="paragraph" w:styleId="Cita">
    <w:name w:val="Quote"/>
    <w:basedOn w:val="Normal"/>
    <w:next w:val="Normal"/>
    <w:link w:val="CitaCar"/>
    <w:uiPriority w:val="29"/>
    <w:qFormat/>
    <w:rsid w:val="008C49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C492B"/>
    <w:rPr>
      <w:i/>
      <w:iCs/>
      <w:color w:val="404040" w:themeColor="text1" w:themeTint="BF"/>
      <w:lang w:val="es-VE"/>
    </w:rPr>
  </w:style>
  <w:style w:type="paragraph" w:styleId="Prrafodelista">
    <w:name w:val="List Paragraph"/>
    <w:basedOn w:val="Normal"/>
    <w:uiPriority w:val="34"/>
    <w:qFormat/>
    <w:rsid w:val="008C492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C492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49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492B"/>
    <w:rPr>
      <w:i/>
      <w:iCs/>
      <w:color w:val="0F4761" w:themeColor="accent1" w:themeShade="BF"/>
      <w:lang w:val="es-VE"/>
    </w:rPr>
  </w:style>
  <w:style w:type="character" w:styleId="Referenciaintensa">
    <w:name w:val="Intense Reference"/>
    <w:basedOn w:val="Fuentedeprrafopredeter"/>
    <w:uiPriority w:val="32"/>
    <w:qFormat/>
    <w:rsid w:val="008C49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Operaciones</dc:creator>
  <cp:keywords/>
  <dc:description/>
  <cp:lastModifiedBy>Operaciones</cp:lastModifiedBy>
  <cp:revision>1</cp:revision>
  <dcterms:created xsi:type="dcterms:W3CDTF">2024-03-21T04:34:00Z</dcterms:created>
  <dcterms:modified xsi:type="dcterms:W3CDTF">2024-03-21T05:09:00Z</dcterms:modified>
</cp:coreProperties>
</file>